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治体委託の一般廃棄物収集運搬会社で◯年間、家庭系可燃ごみ・不燃ごみ・資源物の定期収集を担当してまいりました。4トンプレス式パッカー車を運転し、2名体制で1日約◯ステーションを巡回しています。積み残しを出さないため出発前に排出量の多い地点を確認し、収集順を調整して時間内の完了を継続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事業内容：自治体委託の一般廃棄物収集運搬業（従業員◯名、収集車両◯台）</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所属・役職：ごみ収集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・家庭系可燃ごみ・不燃ごみ・資源物の定期収集（1日約◯ステーション）</w:t>
            </w:r>
          </w:p>
          <w:p>
            <w:pPr>
              <w:spacing w:after="60" w:line="300"/>
              <w:ind w:left="200"/>
            </w:pPr>
            <w:r>
              <w:rPr>
                <w:rFonts w:ascii="MS Mincho" w:cs="MS Mincho" w:eastAsia="MS Mincho" w:hAnsi="MS Mincho"/>
                <w:sz w:val="20"/>
                <w:szCs w:val="20"/>
              </w:rPr>
              <w:t xml:space="preserve">・4トンプレス式パッカー車の運転と積込作業（2名体制）</w:t>
            </w:r>
          </w:p>
          <w:p>
            <w:pPr>
              <w:spacing w:after="60" w:line="300"/>
              <w:ind w:left="200"/>
            </w:pPr>
            <w:r>
              <w:rPr>
                <w:rFonts w:ascii="MS Mincho" w:cs="MS Mincho" w:eastAsia="MS Mincho" w:hAnsi="MS Mincho"/>
                <w:sz w:val="20"/>
                <w:szCs w:val="20"/>
              </w:rPr>
              <w:t xml:space="preserve">・粗大ごみの戸別収集における予約内容確認と搬出（月約◯件）</w:t>
            </w:r>
          </w:p>
          <w:p>
            <w:pPr>
              <w:spacing w:after="60" w:line="300"/>
              <w:ind w:left="200"/>
            </w:pPr>
            <w:r>
              <w:rPr>
                <w:rFonts w:ascii="MS Mincho" w:cs="MS Mincho" w:eastAsia="MS Mincho" w:hAnsi="MS Mincho"/>
                <w:sz w:val="20"/>
                <w:szCs w:val="20"/>
              </w:rPr>
              <w:t xml:space="preserve">・収集車両の日常点検・洗車、収集量と搬入時間の記録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・排出量の多い地点を先回りする収集順に見直し、午前中の積み替え待ちを減らして時間内完了を継続</w:t>
            </w:r>
          </w:p>
          <w:p>
            <w:pPr>
              <w:spacing w:after="60" w:line="300"/>
              <w:ind w:left="200"/>
            </w:pPr>
            <w:r>
              <w:rPr>
                <w:rFonts w:ascii="MS Mincho" w:cs="MS Mincho" w:eastAsia="MS Mincho" w:hAnsi="MS Mincho"/>
                <w:sz w:val="20"/>
                <w:szCs w:val="20"/>
              </w:rPr>
              <w:t xml:space="preserve">・分別方法の掲示物を自治会と調整して更新し、担当エリアの不適正排出の申し送り件数が減少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・パッカー車（プレス式・回転板式）の運転および積込操作</w:t>
      </w:r>
    </w:p>
    <w:p>
      <w:pPr>
        <w:spacing w:after="60" w:line="300"/>
        <w:ind w:left="200"/>
      </w:pPr>
      <w:r>
        <w:rPr>
          <w:rFonts w:ascii="MS Mincho" w:cs="MS Mincho" w:eastAsia="MS Mincho" w:hAnsi="MS Mincho"/>
          <w:sz w:val="20"/>
          <w:szCs w:val="20"/>
        </w:rPr>
        <w:t xml:space="preserve">・収集ルートの組み立てと当日の順路調整</w:t>
      </w:r>
    </w:p>
    <w:p>
      <w:pPr>
        <w:spacing w:after="60" w:line="300"/>
        <w:ind w:left="200"/>
      </w:pPr>
      <w:r>
        <w:rPr>
          <w:rFonts w:ascii="MS Mincho" w:cs="MS Mincho" w:eastAsia="MS Mincho" w:hAnsi="MS Mincho"/>
          <w:sz w:val="20"/>
          <w:szCs w:val="20"/>
        </w:rPr>
        <w:t xml:space="preserve">・家庭系ごみ・資源物の分別判断と住民からの問い合わせ対応</w:t>
      </w:r>
    </w:p>
    <w:p>
      <w:pPr>
        <w:spacing w:after="60" w:line="300"/>
        <w:ind w:left="200"/>
      </w:pPr>
      <w:r>
        <w:rPr>
          <w:rFonts w:ascii="MS Mincho" w:cs="MS Mincho" w:eastAsia="MS Mincho" w:hAnsi="MS Mincho"/>
          <w:sz w:val="20"/>
          <w:szCs w:val="20"/>
        </w:rPr>
        <w:t xml:space="preserve">・車両日常点検、積載量と搬入記録の管理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・中型自動車免許（20XX年X月取得）</w:t>
      </w:r>
    </w:p>
    <w:p>
      <w:pPr>
        <w:spacing w:after="60" w:line="300"/>
        <w:ind w:left="200"/>
      </w:pPr>
      <w:r>
        <w:rPr>
          <w:rFonts w:ascii="MS Mincho" w:cs="MS Mincho" w:eastAsia="MS Mincho" w:hAnsi="MS Mincho"/>
          <w:sz w:val="20"/>
          <w:szCs w:val="20"/>
        </w:rPr>
        <w:t xml:space="preserve">・準中型自動車免許（20XX年X月取得）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安全確認を作業手順に組み込む習慣が強みです。住宅街の狭い道路での後退時に相方と合図を決め、降車確認と後方誘導を毎回徹底した結果、担当班では◯年間接触事故なく作業を続けられました。応募先でも新人の方と組む場面で声出し確認と積込手順を具体的に共有し、事故と積み残しを防ぐ現場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ごみ収集の職務経歴書テンプレート（例文入り）</dc:title>
  <dc:creator>RESUMY.AI</dc:creator>
  <cp:lastModifiedBy>Un-named</cp:lastModifiedBy>
  <cp:revision>1</cp:revision>
  <dcterms:created xsi:type="dcterms:W3CDTF">2026-10-30T11:39:52.933Z</dcterms:created>
  <dcterms:modified xsi:type="dcterms:W3CDTF">2026-10-30T11:39:52.933Z</dcterms:modified>
</cp:coreProperties>
</file>

<file path=docProps/custom.xml><?xml version="1.0" encoding="utf-8"?>
<Properties xmlns="http://schemas.openxmlformats.org/officeDocument/2006/custom-properties" xmlns:vt="http://schemas.openxmlformats.org/officeDocument/2006/docPropsVTypes"/>
</file>