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家焙煎のコーヒー専門カフェ（28席・テイクアウト併設）で◯年間、バリスタ業務を中心にホール接客、フード仕込み、発注管理を担当しています。1日平均◯杯のドリンク提供を担い、ピークタイムは抽出とレジの役割分担を事前に決めて待ち時間を短縮する運用を定着させました。直近◯年はアルバイト◯名の教育とシフト作成補助も任され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事業内容：自家焙煎スペシャルティコーヒー専門カフェ（席数28席・テイクアウト併設／スタッフ◯名）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所属・役職：カフェ</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・エスプレッソマシン（La Marzocco Linea PB）でのドリンク調製とラテアート（1日平均◯杯）</w:t>
            </w:r>
          </w:p>
          <w:p>
            <w:pPr>
              <w:spacing w:after="60" w:line="300"/>
              <w:ind w:left="200"/>
            </w:pPr>
            <w:r>
              <w:rPr>
                <w:rFonts w:ascii="MS Mincho" w:cs="MS Mincho" w:eastAsia="MS Mincho" w:hAnsi="MS Mincho"/>
                <w:sz w:val="20"/>
                <w:szCs w:val="20"/>
              </w:rPr>
              <w:t xml:space="preserve">・ハンドドリップ・サイフォン・フレンチプレスによる抽出、豆の特徴説明と量り売り対応</w:t>
            </w:r>
          </w:p>
          <w:p>
            <w:pPr>
              <w:spacing w:after="60" w:line="300"/>
              <w:ind w:left="200"/>
            </w:pPr>
            <w:r>
              <w:rPr>
                <w:rFonts w:ascii="MS Mincho" w:cs="MS Mincho" w:eastAsia="MS Mincho" w:hAnsi="MS Mincho"/>
                <w:sz w:val="20"/>
                <w:szCs w:val="20"/>
              </w:rPr>
              <w:t xml:space="preserve">・サンドイッチ・焼き菓子の仕込み、盛り付け、ショーケース管理</w:t>
            </w:r>
          </w:p>
          <w:p>
            <w:pPr>
              <w:spacing w:after="60" w:line="300"/>
              <w:ind w:left="200"/>
            </w:pPr>
            <w:r>
              <w:rPr>
                <w:rFonts w:ascii="MS Mincho" w:cs="MS Mincho" w:eastAsia="MS Mincho" w:hAnsi="MS Mincho"/>
                <w:sz w:val="20"/>
                <w:szCs w:val="20"/>
              </w:rPr>
              <w:t xml:space="preserve">・食材・資材の発注、在庫棚卸し、POSレジでの売上集計と日報作成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・季節限定ドリンクの試作から原価計算、POP作成までを担当し、導入月の限定商品売上が想定の約◯%となり定番メニューに採用された</w:t>
            </w:r>
          </w:p>
          <w:p>
            <w:pPr>
              <w:spacing w:after="60" w:line="300"/>
              <w:ind w:left="200"/>
            </w:pPr>
            <w:r>
              <w:rPr>
                <w:rFonts w:ascii="MS Mincho" w:cs="MS Mincho" w:eastAsia="MS Mincho" w:hAnsi="MS Mincho"/>
                <w:sz w:val="20"/>
                <w:szCs w:val="20"/>
              </w:rPr>
              <w:t xml:space="preserve">・前日の販売数をもとに焼き菓子の仕込み量を見直す表を作成し、月間のフード廃棄数を約◯個から約◯個へ減らした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・エスプレッソ抽出・粒度調整（La Marzocco／Mahlkönig EK43）、ラテアート</w:t>
      </w:r>
    </w:p>
    <w:p>
      <w:pPr>
        <w:spacing w:after="60" w:line="300"/>
        <w:ind w:left="200"/>
      </w:pPr>
      <w:r>
        <w:rPr>
          <w:rFonts w:ascii="MS Mincho" w:cs="MS Mincho" w:eastAsia="MS Mincho" w:hAnsi="MS Mincho"/>
          <w:sz w:val="20"/>
          <w:szCs w:val="20"/>
        </w:rPr>
        <w:t xml:space="preserve">・ハンドドリップ・サイフォン・フレンチプレスでの抽出と味の調整</w:t>
      </w:r>
    </w:p>
    <w:p>
      <w:pPr>
        <w:spacing w:after="60" w:line="300"/>
        <w:ind w:left="200"/>
      </w:pPr>
      <w:r>
        <w:rPr>
          <w:rFonts w:ascii="MS Mincho" w:cs="MS Mincho" w:eastAsia="MS Mincho" w:hAnsi="MS Mincho"/>
          <w:sz w:val="20"/>
          <w:szCs w:val="20"/>
        </w:rPr>
        <w:t xml:space="preserve">・POSレジ操作（Airレジ）、売上集計・日報作成、釣銭準備</w:t>
      </w:r>
    </w:p>
    <w:p>
      <w:pPr>
        <w:spacing w:after="60" w:line="300"/>
        <w:ind w:left="200"/>
      </w:pPr>
      <w:r>
        <w:rPr>
          <w:rFonts w:ascii="MS Mincho" w:cs="MS Mincho" w:eastAsia="MS Mincho" w:hAnsi="MS Mincho"/>
          <w:sz w:val="20"/>
          <w:szCs w:val="20"/>
        </w:rPr>
        <w:t xml:space="preserve">・食材・資材の発注、在庫棚卸し、器具の洗浄・清掃手順の維持</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・食品衛生責任者（20XX年X月取得）</w:t>
      </w:r>
    </w:p>
    <w:p>
      <w:pPr>
        <w:spacing w:after="60" w:line="300"/>
        <w:ind w:left="200"/>
      </w:pPr>
      <w:r>
        <w:rPr>
          <w:rFonts w:ascii="MS Mincho" w:cs="MS Mincho" w:eastAsia="MS Mincho" w:hAnsi="MS Mincho"/>
          <w:sz w:val="20"/>
          <w:szCs w:val="20"/>
        </w:rPr>
        <w:t xml:space="preserve">・JBAバリスタライセンス レベル1（20XX年X月取得）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豆の特徴をお客様の好みに合わせて言い換えて説明することが強みです。産地や焙煎度の違いを「酸味・苦味・後味」の三点で伝えるトークを整理し、店頭POPにも反映したところ、豆の量り売りの購入客から指名注文をいただく機会が増えました。貴店でも、初めてのお客様が選びやすい案内づくりと、常連のお客様の好みの記録・共有に取り組み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カフェの職務経歴書テンプレート（例文入り）</dc:title>
  <dc:creator>RESUMY.AI</dc:creator>
  <cp:lastModifiedBy>Un-named</cp:lastModifiedBy>
  <cp:revision>1</cp:revision>
  <dcterms:created xsi:type="dcterms:W3CDTF">2026-10-21T13:16:54.154Z</dcterms:created>
  <dcterms:modified xsi:type="dcterms:W3CDTF">2026-10-21T13:16:54.154Z</dcterms:modified>
</cp:coreProperties>
</file>

<file path=docProps/custom.xml><?xml version="1.0" encoding="utf-8"?>
<Properties xmlns="http://schemas.openxmlformats.org/officeDocument/2006/custom-properties" xmlns:vt="http://schemas.openxmlformats.org/officeDocument/2006/docPropsVTypes"/>
</file>