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レディースアパレルのSPA企業で約◯年、企画部門のカラー担当としてシーズンカラーパレットの策定から商品の配色設計、売場のカラーガイドライン作成までを担当しています。年◯シーズン分のパレットを、トレンド情報と自社の販売実績・返品理由を併せて検討したうえでMD部門へ提案してきました。素材によって発色が変わる点を踏まえ、生産部門と色出し確認の基準をそろえる運用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事業内容：レディースアパレルを展開するSPA企業（全国約◯店舗）の商品企画部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所属・役職：カラーコーディネーター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・シーズンカラーパレットの策定とMD部門への提案（年◯シーズン）</w:t>
            </w:r>
          </w:p>
          <w:p>
            <w:pPr>
              <w:spacing w:after="60" w:line="300"/>
              <w:ind w:left="200"/>
            </w:pPr>
            <w:r>
              <w:rPr>
                <w:rFonts w:ascii="MS Mincho" w:cs="MS Mincho" w:eastAsia="MS Mincho" w:hAnsi="MS Mincho"/>
                <w:sz w:val="20"/>
                <w:szCs w:val="20"/>
              </w:rPr>
              <w:t xml:space="preserve">・新商品の配色設計と、素材別の発色検証・色出しサンプルの確認（1シーズン約◯型）</w:t>
            </w:r>
          </w:p>
          <w:p>
            <w:pPr>
              <w:spacing w:after="60" w:line="300"/>
              <w:ind w:left="200"/>
            </w:pPr>
            <w:r>
              <w:rPr>
                <w:rFonts w:ascii="MS Mincho" w:cs="MS Mincho" w:eastAsia="MS Mincho" w:hAnsi="MS Mincho"/>
                <w:sz w:val="20"/>
                <w:szCs w:val="20"/>
              </w:rPr>
              <w:t xml:space="preserve">・店舗向けカラーガイドラインの作成と、店長会議での説明</w:t>
            </w:r>
          </w:p>
          <w:p>
            <w:pPr>
              <w:spacing w:after="60" w:line="300"/>
              <w:ind w:left="200"/>
            </w:pPr>
            <w:r>
              <w:rPr>
                <w:rFonts w:ascii="MS Mincho" w:cs="MS Mincho" w:eastAsia="MS Mincho" w:hAnsi="MS Mincho"/>
                <w:sz w:val="20"/>
                <w:szCs w:val="20"/>
              </w:rPr>
              <w:t xml:space="preserve">・トレンド情報および自社の色別販売実績の収集・月次レポート作成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・前年の色別販売実績と店頭の声を整理した提案資料を作成し、提案したキーカラー◯色が主力ラインに採用された</w:t>
            </w:r>
          </w:p>
          <w:p>
            <w:pPr>
              <w:spacing w:after="60" w:line="300"/>
              <w:ind w:left="200"/>
            </w:pPr>
            <w:r>
              <w:rPr>
                <w:rFonts w:ascii="MS Mincho" w:cs="MS Mincho" w:eastAsia="MS Mincho" w:hAnsi="MS Mincho"/>
                <w:sz w:val="20"/>
                <w:szCs w:val="20"/>
              </w:rPr>
              <w:t xml:space="preserve">・素材ごとの発色差を一覧化した確認シートを生産部門と共同で運用し、色出しの再提出が従来より◯件減少した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・色見本帳の番号を用いたカラーパレット作成と色指定管理</w:t>
      </w:r>
    </w:p>
    <w:p>
      <w:pPr>
        <w:spacing w:after="60" w:line="300"/>
        <w:ind w:left="200"/>
      </w:pPr>
      <w:r>
        <w:rPr>
          <w:rFonts w:ascii="MS Mincho" w:cs="MS Mincho" w:eastAsia="MS Mincho" w:hAnsi="MS Mincho"/>
          <w:sz w:val="20"/>
          <w:szCs w:val="20"/>
        </w:rPr>
        <w:t xml:space="preserve">・Adobe Illustrator・Photoshopでの配色シミュレーション、配色資料作成</w:t>
      </w:r>
    </w:p>
    <w:p>
      <w:pPr>
        <w:spacing w:after="60" w:line="300"/>
        <w:ind w:left="200"/>
      </w:pPr>
      <w:r>
        <w:rPr>
          <w:rFonts w:ascii="MS Mincho" w:cs="MS Mincho" w:eastAsia="MS Mincho" w:hAnsi="MS Mincho"/>
          <w:sz w:val="20"/>
          <w:szCs w:val="20"/>
        </w:rPr>
        <w:t xml:space="preserve">・トレンド情報と販売実績を組み合わせた配色提案資料の作成</w:t>
      </w:r>
    </w:p>
    <w:p>
      <w:pPr>
        <w:spacing w:after="60" w:line="300"/>
        <w:ind w:left="200"/>
      </w:pPr>
      <w:r>
        <w:rPr>
          <w:rFonts w:ascii="MS Mincho" w:cs="MS Mincho" w:eastAsia="MS Mincho" w:hAnsi="MS Mincho"/>
          <w:sz w:val="20"/>
          <w:szCs w:val="20"/>
        </w:rPr>
        <w:t xml:space="preserve">・売場ディスプレイの配色監修、店舗スタッフ向け説明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・色彩検定1級（20XX年X月取得）</w:t>
      </w:r>
    </w:p>
    <w:p>
      <w:pPr>
        <w:spacing w:after="60" w:line="300"/>
        <w:ind w:left="200"/>
      </w:pPr>
      <w:r>
        <w:rPr>
          <w:rFonts w:ascii="MS Mincho" w:cs="MS Mincho" w:eastAsia="MS Mincho" w:hAnsi="MS Mincho"/>
          <w:sz w:val="20"/>
          <w:szCs w:val="20"/>
        </w:rPr>
        <w:t xml:space="preserve">・東商カラーコーディネーター検定アドバンスクラス（20XX年X月取得）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配色の提案を、好みではなく根拠を添えて説明できることが強みです。キーカラーを提案する際は、トレンド情報に加えて前年同期の色別販売実績と店頭スタッフからの声を整理した資料を用意し、MDやバイヤーが判断できる形で示してきました。入社後も、社内で共有できる色の基準と説明材料を整えながら、商品と売場の両面から配色を組み立て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カラーコーディネーターの職務経歴書テンプレート（例文入り）</dc:title>
  <dc:creator>RESUMY.AI</dc:creator>
  <cp:lastModifiedBy>Un-named</cp:lastModifiedBy>
  <cp:revision>1</cp:revision>
  <dcterms:created xsi:type="dcterms:W3CDTF">2026-10-19T20:35:30.585Z</dcterms:created>
  <dcterms:modified xsi:type="dcterms:W3CDTF">2026-10-19T20:35:30.585Z</dcterms:modified>
</cp:coreProperties>
</file>

<file path=docProps/custom.xml><?xml version="1.0" encoding="utf-8"?>
<Properties xmlns="http://schemas.openxmlformats.org/officeDocument/2006/custom-properties" xmlns:vt="http://schemas.openxmlformats.org/officeDocument/2006/docPropsVTypes"/>
</file>