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居宅介護支援事業所にて◯年、要介護1〜5の在宅利用者を常時◯件担当し、アセスメントからケアプラン作成、サービス担当者会議の開催、月次モニタリング訪問、給付管理までを一貫して担当してまいりました。医療依存度の高い方や認知症のある方の支援では、訪問診療・訪問看護・通所系サービスと役割分担を文書で共有し、状態変化時の連絡経路を事前に決める運用を続けています。入退院時カンファレンスへの参加や、地域ケア会議での事例提供も担当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事業内容：居宅介護支援事業所（訪問介護・通所介護を併設）、利用者登録数約◯名、介護支援専門員◯名体制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所属・役職：ケアマネージャー・介護支援専門員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・在宅利用者◯件を常時担当し、アセスメントから居宅サービス計画の原案作成、月次モニタリング訪問、計画の見直しまでを実施</w:t>
            </w:r>
          </w:p>
          <w:p>
            <w:pPr>
              <w:spacing w:after="60" w:line="300"/>
              <w:ind w:left="200"/>
            </w:pPr>
            <w:r>
              <w:rPr>
                <w:rFonts w:ascii="MS Mincho" w:cs="MS Mincho" w:eastAsia="MS Mincho" w:hAnsi="MS Mincho"/>
                <w:sz w:val="20"/>
                <w:szCs w:val="20"/>
              </w:rPr>
              <w:t xml:space="preserve">・サービス担当者会議の日程調整・開催・進行および記録の作成と関係事業所への共有</w:t>
            </w:r>
          </w:p>
          <w:p>
            <w:pPr>
              <w:spacing w:after="60" w:line="300"/>
              <w:ind w:left="200"/>
            </w:pPr>
            <w:r>
              <w:rPr>
                <w:rFonts w:ascii="MS Mincho" w:cs="MS Mincho" w:eastAsia="MS Mincho" w:hAnsi="MS Mincho"/>
                <w:sz w:val="20"/>
                <w:szCs w:val="20"/>
              </w:rPr>
              <w:t xml:space="preserve">・入退院時カンファレンスへの参加、病院の地域連携室・訪問診療・訪問看護との連絡調整</w:t>
            </w:r>
          </w:p>
          <w:p>
            <w:pPr>
              <w:spacing w:after="60" w:line="300"/>
              <w:ind w:left="200"/>
            </w:pPr>
            <w:r>
              <w:rPr>
                <w:rFonts w:ascii="MS Mincho" w:cs="MS Mincho" w:eastAsia="MS Mincho" w:hAnsi="MS Mincho"/>
                <w:sz w:val="20"/>
                <w:szCs w:val="20"/>
              </w:rPr>
              <w:t xml:space="preserve">・給付管理および介護ソフトでの実績入力・請求データ作成、要介護認定の更新時期の管理と主治医意見書に関する連絡</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・退院支援の担当◯件で、退院前カンファレンスの確認事項をシート化して各事業所と共有し、退院後◯週間以内の訪問・状況確認を全件で実施できる運用に整えた</w:t>
            </w:r>
          </w:p>
          <w:p>
            <w:pPr>
              <w:spacing w:after="60" w:line="300"/>
              <w:ind w:left="200"/>
            </w:pPr>
            <w:r>
              <w:rPr>
                <w:rFonts w:ascii="MS Mincho" w:cs="MS Mincho" w:eastAsia="MS Mincho" w:hAnsi="MS Mincho"/>
                <w:sz w:val="20"/>
                <w:szCs w:val="20"/>
              </w:rPr>
              <w:t xml:space="preserve">・ケアプラン点検で指摘された記載不足を受け、アセスメント内容と計画の根拠を結び付ける記録手順を事業所内で統一し、翌年度の点検では同種の指摘がなくなった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・アセスメント（課題分析標準項目）と居宅サービス計画書第1〜3表の作成・見直し</w:t>
      </w:r>
    </w:p>
    <w:p>
      <w:pPr>
        <w:spacing w:after="60" w:line="300"/>
        <w:ind w:left="200"/>
      </w:pPr>
      <w:r>
        <w:rPr>
          <w:rFonts w:ascii="MS Mincho" w:cs="MS Mincho" w:eastAsia="MS Mincho" w:hAnsi="MS Mincho"/>
          <w:sz w:val="20"/>
          <w:szCs w:val="20"/>
        </w:rPr>
        <w:t xml:space="preserve">・サービス担当者会議の開催準備・進行と記録作成</w:t>
      </w:r>
    </w:p>
    <w:p>
      <w:pPr>
        <w:spacing w:after="60" w:line="300"/>
        <w:ind w:left="200"/>
      </w:pPr>
      <w:r>
        <w:rPr>
          <w:rFonts w:ascii="MS Mincho" w:cs="MS Mincho" w:eastAsia="MS Mincho" w:hAnsi="MS Mincho"/>
          <w:sz w:val="20"/>
          <w:szCs w:val="20"/>
        </w:rPr>
        <w:t xml:space="preserve">・給付管理・実績入力（介護ソフト：ほのぼの、ワイズマン等の操作経験）</w:t>
      </w:r>
    </w:p>
    <w:p>
      <w:pPr>
        <w:spacing w:after="60" w:line="300"/>
        <w:ind w:left="200"/>
      </w:pPr>
      <w:r>
        <w:rPr>
          <w:rFonts w:ascii="MS Mincho" w:cs="MS Mincho" w:eastAsia="MS Mincho" w:hAnsi="MS Mincho"/>
          <w:sz w:val="20"/>
          <w:szCs w:val="20"/>
        </w:rPr>
        <w:t xml:space="preserve">・医療機関・サービス事業所・地域包括支援センターとの連絡調整と情報共有</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・介護支援専門員（20XX年X月 登録）</w:t>
      </w:r>
    </w:p>
    <w:p>
      <w:pPr>
        <w:spacing w:after="60" w:line="300"/>
        <w:ind w:left="200"/>
      </w:pPr>
      <w:r>
        <w:rPr>
          <w:rFonts w:ascii="MS Mincho" w:cs="MS Mincho" w:eastAsia="MS Mincho" w:hAnsi="MS Mincho"/>
          <w:sz w:val="20"/>
          <w:szCs w:val="20"/>
        </w:rPr>
        <w:t xml:space="preserve">・介護福祉士（20XX年X月 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退院前後の情報共有を仕組みとして整えることが私の強みです。前職では退院調整の際に、病院の地域連携室から得た情報とご本人・ご家族の意向を一枚のシートに整理し、サービス担当者会議で各事業所と役割・観察項目・連絡先を確認する手順を定着させ、退院後◯週間以内の状況確認を担当◯件で漏れなく実施できるようになりました。貴事業所でも、担当件数が増える局面で情報の抜けが生じない記録と連絡の型をつくり、チーム全体で利用者の変化に早く気づける体制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ケアマネージャー・介護支援専門員の職務経歴書テンプレート（例文入り）</dc:title>
  <dc:creator>RESUMY.AI</dc:creator>
  <cp:lastModifiedBy>Un-named</cp:lastModifiedBy>
  <cp:revision>1</cp:revision>
  <dcterms:created xsi:type="dcterms:W3CDTF">2026-10-22T13:42:31.090Z</dcterms:created>
  <dcterms:modified xsi:type="dcterms:W3CDTF">2026-10-22T13:42:31.090Z</dcterms:modified>
</cp:coreProperties>
</file>

<file path=docProps/custom.xml><?xml version="1.0" encoding="utf-8"?>
<Properties xmlns="http://schemas.openxmlformats.org/officeDocument/2006/custom-properties" xmlns:vt="http://schemas.openxmlformats.org/officeDocument/2006/docPropsVTypes"/>
</file>