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訪問介護事業所（利用者約◯名）にてサービス提供責任者として◯年間従事し、利用者◯名の訪問介護計画書の作成とモニタリング、登録ヘルパー◯名のシフト作成・指導を担当してきました。新規依頼は初回のアセスメントから契約、サービス担当者会議への出席まで一貫して対応し、居宅介護支援事業所のケアマネジャーや主治医と情報を共有しながら支援内容を調整しています。欠員が生じやすい早朝・夕方帯はヘルパーの経験と希望勤務時間を整理した一覧を作り、代替訪問を当日中に確定できる体制を整え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事業内容：訪問介護・居宅介護支援を行う介護事業所（利用者約◯名、登録ヘルパー◯名）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所属・役職：サービス提供責任者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・利用者◯名の訪問介護計画書の作成、月◯回のモニタリング訪問と計画の見直し</w:t>
            </w:r>
          </w:p>
          <w:p>
            <w:pPr>
              <w:spacing w:after="60" w:line="300"/>
              <w:ind w:left="200"/>
            </w:pPr>
            <w:r>
              <w:rPr>
                <w:rFonts w:ascii="MS Mincho" w:cs="MS Mincho" w:eastAsia="MS Mincho" w:hAnsi="MS Mincho"/>
                <w:sz w:val="20"/>
                <w:szCs w:val="20"/>
              </w:rPr>
              <w:t xml:space="preserve">・登録ヘルパー◯名のシフト作成、勤怠確認、急な欠勤時の代替訪問の調整</w:t>
            </w:r>
          </w:p>
          <w:p>
            <w:pPr>
              <w:spacing w:after="60" w:line="300"/>
              <w:ind w:left="200"/>
            </w:pPr>
            <w:r>
              <w:rPr>
                <w:rFonts w:ascii="MS Mincho" w:cs="MS Mincho" w:eastAsia="MS Mincho" w:hAnsi="MS Mincho"/>
                <w:sz w:val="20"/>
                <w:szCs w:val="20"/>
              </w:rPr>
              <w:t xml:space="preserve">・新規依頼のアセスメント訪問、契約手続き、初回サービス担当者会議への出席</w:t>
            </w:r>
          </w:p>
          <w:p>
            <w:pPr>
              <w:spacing w:after="60" w:line="300"/>
              <w:ind w:left="200"/>
            </w:pPr>
            <w:r>
              <w:rPr>
                <w:rFonts w:ascii="MS Mincho" w:cs="MS Mincho" w:eastAsia="MS Mincho" w:hAnsi="MS Mincho"/>
                <w:sz w:val="20"/>
                <w:szCs w:val="20"/>
              </w:rPr>
              <w:t xml:space="preserve">・ヘルパーへの同行訪問と手順書の作成・更新、月◯回の内部研修の企画と実施</w:t>
            </w:r>
          </w:p>
          <w:p>
            <w:pPr>
              <w:spacing w:after="60" w:line="300"/>
              <w:ind w:left="200"/>
            </w:pPr>
            <w:r>
              <w:rPr>
                <w:rFonts w:ascii="MS Mincho" w:cs="MS Mincho" w:eastAsia="MS Mincho" w:hAnsi="MS Mincho"/>
                <w:sz w:val="20"/>
                <w:szCs w:val="20"/>
              </w:rPr>
              <w:t xml:space="preserve">・ケアマネジャー・主治医・地域包括支援センターとの連絡調整、実績報告と介護保険請求業務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・身体介護の手順書を利用者ごとに写真付きで整備し、担当ヘルパーが交代しても同じ手順で対応できる状態にしたことで、訪問時の手順確認の連絡が減り、利用者からの申し送り相違の指摘も減少した</w:t>
            </w:r>
          </w:p>
          <w:p>
            <w:pPr>
              <w:spacing w:after="60" w:line="300"/>
              <w:ind w:left="200"/>
            </w:pPr>
            <w:r>
              <w:rPr>
                <w:rFonts w:ascii="MS Mincho" w:cs="MS Mincho" w:eastAsia="MS Mincho" w:hAnsi="MS Mincho"/>
                <w:sz w:val="20"/>
                <w:szCs w:val="20"/>
              </w:rPr>
              <w:t xml:space="preserve">・ヘルパーの勤務可能時間と対応可能な介助内容を一覧化し、欠勤連絡を受けてから代替者を打診する順番を決めたことで、当日中に代替訪問を確定できる件数が増え、訪問の振り替え依頼が減った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・アセスメント、訪問介護計画書・手順書の作成、モニタリングと計画の見直し</w:t>
      </w:r>
    </w:p>
    <w:p>
      <w:pPr>
        <w:spacing w:after="60" w:line="300"/>
        <w:ind w:left="200"/>
      </w:pPr>
      <w:r>
        <w:rPr>
          <w:rFonts w:ascii="MS Mincho" w:cs="MS Mincho" w:eastAsia="MS Mincho" w:hAnsi="MS Mincho"/>
          <w:sz w:val="20"/>
          <w:szCs w:val="20"/>
        </w:rPr>
        <w:t xml:space="preserve">・登録ヘルパーのシフト作成・勤怠管理、同行訪問によるOJTと内部研修の実施</w:t>
      </w:r>
    </w:p>
    <w:p>
      <w:pPr>
        <w:spacing w:after="60" w:line="300"/>
        <w:ind w:left="200"/>
      </w:pPr>
      <w:r>
        <w:rPr>
          <w:rFonts w:ascii="MS Mincho" w:cs="MS Mincho" w:eastAsia="MS Mincho" w:hAnsi="MS Mincho"/>
          <w:sz w:val="20"/>
          <w:szCs w:val="20"/>
        </w:rPr>
        <w:t xml:space="preserve">・サービス担当者会議での情報提供、ケアマネジャー・医療機関との連絡調整</w:t>
      </w:r>
    </w:p>
    <w:p>
      <w:pPr>
        <w:spacing w:after="60" w:line="300"/>
        <w:ind w:left="200"/>
      </w:pPr>
      <w:r>
        <w:rPr>
          <w:rFonts w:ascii="MS Mincho" w:cs="MS Mincho" w:eastAsia="MS Mincho" w:hAnsi="MS Mincho"/>
          <w:sz w:val="20"/>
          <w:szCs w:val="20"/>
        </w:rPr>
        <w:t xml:space="preserve">・介護ソフトでの実績入力と介護保険請求業務、契約書・重要事項説明書の説明対応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・介護福祉士（20XX年X月取得）</w:t>
      </w:r>
    </w:p>
    <w:p>
      <w:pPr>
        <w:spacing w:after="60" w:line="300"/>
        <w:ind w:left="200"/>
      </w:pPr>
      <w:r>
        <w:rPr>
          <w:rFonts w:ascii="MS Mincho" w:cs="MS Mincho" w:eastAsia="MS Mincho" w:hAnsi="MS Mincho"/>
          <w:sz w:val="20"/>
          <w:szCs w:val="20"/>
        </w:rPr>
        <w:t xml:space="preserve">・普通自動車運転免許（20XX年X月取得）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ヘルパーが安心して訪問できる環境づくりが私の強みです。同行訪問と個別面談を定期的に行い、移乗や排泄介助で不安が出た事例は手順書に写真と声かけ例を追記して共有し、経験の浅いヘルパーでも同じ手順で対応できるようにしたところ、訪問後の手順に関する問い合わせが減り、担当変更の申し出も落ち着きました。入職後の育成とサービスの標準化に課題を感じている貴事業所でも、手順書の整備と面談を軸にヘルパーが定着す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サービス提供責任者の職務経歴書テンプレート（例文入り）</dc:title>
  <dc:creator>RESUMY.AI</dc:creator>
  <cp:lastModifiedBy>Un-named</cp:lastModifiedBy>
  <cp:revision>1</cp:revision>
  <dcterms:created xsi:type="dcterms:W3CDTF">2026-10-22T05:21:27.805Z</dcterms:created>
  <dcterms:modified xsi:type="dcterms:W3CDTF">2026-10-22T05:21:27.805Z</dcterms:modified>
</cp:coreProperties>
</file>

<file path=docProps/custom.xml><?xml version="1.0" encoding="utf-8"?>
<Properties xmlns="http://schemas.openxmlformats.org/officeDocument/2006/custom-properties" xmlns:vt="http://schemas.openxmlformats.org/officeDocument/2006/docPropsVTypes"/>
</file>