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会員数約◯名のサッカースクールで◯年間、U-10からU-15までのクラスを担当し、常時◯名の選手を指導してきました。年間指導計画とトレーニングメニューの作成、試合帯同、保護者面談まで一貫して担当しています。学年ごとに習得目標を整理し、練習内容と振り返りを同じ指標でつなげる進め方を続けてき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事業内容：会員数約◯名のサッカースクールおよびジュニアユースチームを運営する会社</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所属・役職：スポーツコーチ</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・U-10・U-12クラス（各約◯名）の技術・戦術指導と週◯回の練習運営</w:t>
            </w:r>
          </w:p>
          <w:p>
            <w:pPr>
              <w:spacing w:after="60" w:line="300"/>
              <w:ind w:left="200"/>
            </w:pPr>
            <w:r>
              <w:rPr>
                <w:rFonts w:ascii="MS Mincho" w:cs="MS Mincho" w:eastAsia="MS Mincho" w:hAnsi="MS Mincho"/>
                <w:sz w:val="20"/>
                <w:szCs w:val="20"/>
              </w:rPr>
              <w:t xml:space="preserve">・U-15ジュニアユースのアシスタントコーチとして練習と試合に帯同</w:t>
            </w:r>
          </w:p>
          <w:p>
            <w:pPr>
              <w:spacing w:after="60" w:line="300"/>
              <w:ind w:left="200"/>
            </w:pPr>
            <w:r>
              <w:rPr>
                <w:rFonts w:ascii="MS Mincho" w:cs="MS Mincho" w:eastAsia="MS Mincho" w:hAnsi="MS Mincho"/>
                <w:sz w:val="20"/>
                <w:szCs w:val="20"/>
              </w:rPr>
              <w:t xml:space="preserve">・年間指導計画および週間トレーニングメニューの作成と進捗確認</w:t>
            </w:r>
          </w:p>
          <w:p>
            <w:pPr>
              <w:spacing w:after="60" w:line="300"/>
              <w:ind w:left="200"/>
            </w:pPr>
            <w:r>
              <w:rPr>
                <w:rFonts w:ascii="MS Mincho" w:cs="MS Mincho" w:eastAsia="MS Mincho" w:hAnsi="MS Mincho"/>
                <w:sz w:val="20"/>
                <w:szCs w:val="20"/>
              </w:rPr>
              <w:t xml:space="preserve">・保護者面談・入会説明会の対応とスクール運営サポート</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・学年別の習得目標を整理して練習メニューを見直し、担当U-12チームが県大会ベスト4に進出</w:t>
            </w:r>
          </w:p>
          <w:p>
            <w:pPr>
              <w:spacing w:after="60" w:line="300"/>
              <w:ind w:left="200"/>
            </w:pPr>
            <w:r>
              <w:rPr>
                <w:rFonts w:ascii="MS Mincho" w:cs="MS Mincho" w:eastAsia="MS Mincho" w:hAnsi="MS Mincho"/>
                <w:sz w:val="20"/>
                <w:szCs w:val="20"/>
              </w:rPr>
              <w:t xml:space="preserve">・課題シートと映像を使った個別振り返りを導入し、担当選手◯名がセレクションに合格</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・サッカーの技術・戦術指導とコンディショニング管理</w:t>
      </w:r>
    </w:p>
    <w:p>
      <w:pPr>
        <w:spacing w:after="60" w:line="300"/>
        <w:ind w:left="200"/>
      </w:pPr>
      <w:r>
        <w:rPr>
          <w:rFonts w:ascii="MS Mincho" w:cs="MS Mincho" w:eastAsia="MS Mincho" w:hAnsi="MS Mincho"/>
          <w:sz w:val="20"/>
          <w:szCs w:val="20"/>
        </w:rPr>
        <w:t xml:space="preserve">・映像分析ソフト（Hudl、SPLYZA Teams）を使った振り返り指導</w:t>
      </w:r>
    </w:p>
    <w:p>
      <w:pPr>
        <w:spacing w:after="60" w:line="300"/>
        <w:ind w:left="200"/>
      </w:pPr>
      <w:r>
        <w:rPr>
          <w:rFonts w:ascii="MS Mincho" w:cs="MS Mincho" w:eastAsia="MS Mincho" w:hAnsi="MS Mincho"/>
          <w:sz w:val="20"/>
          <w:szCs w:val="20"/>
        </w:rPr>
        <w:t xml:space="preserve">・年間・週間トレーニング計画の作成と進捗管理</w:t>
      </w:r>
    </w:p>
    <w:p>
      <w:pPr>
        <w:spacing w:after="60" w:line="300"/>
        <w:ind w:left="200"/>
      </w:pPr>
      <w:r>
        <w:rPr>
          <w:rFonts w:ascii="MS Mincho" w:cs="MS Mincho" w:eastAsia="MS Mincho" w:hAnsi="MS Mincho"/>
          <w:sz w:val="20"/>
          <w:szCs w:val="20"/>
        </w:rPr>
        <w:t xml:space="preserve">・保護者面談・入会説明会などの運営業務</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・JFA公認C級コーチライセンス（20XX年X月取得）</w:t>
      </w:r>
    </w:p>
    <w:p>
      <w:pPr>
        <w:spacing w:after="60" w:line="300"/>
        <w:ind w:left="200"/>
      </w:pPr>
      <w:r>
        <w:rPr>
          <w:rFonts w:ascii="MS Mincho" w:cs="MS Mincho" w:eastAsia="MS Mincho" w:hAnsi="MS Mincho"/>
          <w:sz w:val="20"/>
          <w:szCs w:val="20"/>
        </w:rPr>
        <w:t xml:space="preserve">・普通救命講習修了（20XX年X月）</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選手ごとの課題を言葉にして共有し、次の練習に落とし込むことが強みです。U-12クラスでは個々の課題を◯項目に整理したシートを作り、映像で自分の動きを確認させてから反復練習を組み、担当選手◯名がセレクションに合格しました。貴クラブでも、対象カテゴリの目標に合わせて課題の見える化を進め、選手が納得して取り組める練習環境づくりに貢献し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スポーツコーチの職務経歴書テンプレート（例文入り）</dc:title>
  <dc:creator>RESUMY.AI</dc:creator>
  <cp:lastModifiedBy>Un-named</cp:lastModifiedBy>
  <cp:revision>1</cp:revision>
  <dcterms:created xsi:type="dcterms:W3CDTF">2026-10-19T03:43:54.872Z</dcterms:created>
  <dcterms:modified xsi:type="dcterms:W3CDTF">2026-10-19T03:43:54.873Z</dcterms:modified>
</cp:coreProperties>
</file>

<file path=docProps/custom.xml><?xml version="1.0" encoding="utf-8"?>
<Properties xmlns="http://schemas.openxmlformats.org/officeDocument/2006/custom-properties" xmlns:vt="http://schemas.openxmlformats.org/officeDocument/2006/docPropsVTypes"/>
</file>