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通信販売会社のインハウスコールセンター（◯席規模）で◯年間、健康食品・化粧品のインバウンド対応を中心に、注文受付、商品問い合わせ、定期購入の変更・解約受付を担当してまいりました。1日平均◯件の受電に対応し、対応履歴はCRMへ即時入力して後処理時間を短縮する運用を徹底しております。直近◯年は新人オペレーターのOJTとロールプレイング指導も兼任し、よくある問い合わせのFAQ整備にも携わ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事業内容：通信販売会社のインハウスコールセンター（◯席規模、オペレーター◯名体制）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所属・役職：テレフォンオペレーター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・健康食品・化粧品の注文受付および商品・配送に関する問い合わせ対応（1日平均◯件）</w:t>
            </w:r>
          </w:p>
          <w:p>
            <w:pPr>
              <w:spacing w:after="60" w:line="300"/>
              <w:ind w:left="200"/>
            </w:pPr>
            <w:r>
              <w:rPr>
                <w:rFonts w:ascii="MS Mincho" w:cs="MS Mincho" w:eastAsia="MS Mincho" w:hAnsi="MS Mincho"/>
                <w:sz w:val="20"/>
                <w:szCs w:val="20"/>
              </w:rPr>
              <w:t xml:space="preserve">・定期購入の周期変更・休止・解約受付と、継続に向けたご案内（アウトバウンド含む）</w:t>
            </w:r>
          </w:p>
          <w:p>
            <w:pPr>
              <w:spacing w:after="60" w:line="300"/>
              <w:ind w:left="200"/>
            </w:pPr>
            <w:r>
              <w:rPr>
                <w:rFonts w:ascii="MS Mincho" w:cs="MS Mincho" w:eastAsia="MS Mincho" w:hAnsi="MS Mincho"/>
                <w:sz w:val="20"/>
                <w:szCs w:val="20"/>
              </w:rPr>
              <w:t xml:space="preserve">・苦情・お申し出の一次対応、およびSVへのエスカレーション判断</w:t>
            </w:r>
          </w:p>
          <w:p>
            <w:pPr>
              <w:spacing w:after="60" w:line="300"/>
              <w:ind w:left="200"/>
            </w:pPr>
            <w:r>
              <w:rPr>
                <w:rFonts w:ascii="MS Mincho" w:cs="MS Mincho" w:eastAsia="MS Mincho" w:hAnsi="MS Mincho"/>
                <w:sz w:val="20"/>
                <w:szCs w:val="20"/>
              </w:rPr>
              <w:t xml:space="preserve">・対応履歴のCRM（Salesforce Service Cloud）入力と、後処理・折り返し連絡の管理</w:t>
            </w:r>
          </w:p>
          <w:p>
            <w:pPr>
              <w:spacing w:after="60" w:line="300"/>
              <w:ind w:left="200"/>
            </w:pPr>
            <w:r>
              <w:rPr>
                <w:rFonts w:ascii="MS Mincho" w:cs="MS Mincho" w:eastAsia="MS Mincho" w:hAnsi="MS Mincho"/>
                <w:sz w:val="20"/>
                <w:szCs w:val="20"/>
              </w:rPr>
              <w:t xml:space="preserve">・新人オペレーターのOJT、ロールプレイングと通話モニタリングのフィードバック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・後処理の入力項目とテンプレートを見直し、担当チームの1件あたり平均処理時間を約◯%短縮</w:t>
            </w:r>
          </w:p>
          <w:p>
            <w:pPr>
              <w:spacing w:after="60" w:line="300"/>
              <w:ind w:left="200"/>
            </w:pPr>
            <w:r>
              <w:rPr>
                <w:rFonts w:ascii="MS Mincho" w:cs="MS Mincho" w:eastAsia="MS Mincho" w:hAnsi="MS Mincho"/>
                <w:sz w:val="20"/>
                <w:szCs w:val="20"/>
              </w:rPr>
              <w:t xml:space="preserve">・問い合わせ上位◯項目をFAQ化してSVに提案し、保留して確認する回数が減少、モニタリング評価は◯か月連続で上位区分を維持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・インバウンド受電対応（注文受付・問い合わせ・苦情の一次対応）</w:t>
      </w:r>
    </w:p>
    <w:p>
      <w:pPr>
        <w:spacing w:after="60" w:line="300"/>
        <w:ind w:left="200"/>
      </w:pPr>
      <w:r>
        <w:rPr>
          <w:rFonts w:ascii="MS Mincho" w:cs="MS Mincho" w:eastAsia="MS Mincho" w:hAnsi="MS Mincho"/>
          <w:sz w:val="20"/>
          <w:szCs w:val="20"/>
        </w:rPr>
        <w:t xml:space="preserve">・CRM（Salesforce Service Cloud）での履歴入力・顧客情報検索</w:t>
      </w:r>
    </w:p>
    <w:p>
      <w:pPr>
        <w:spacing w:after="60" w:line="300"/>
        <w:ind w:left="200"/>
      </w:pPr>
      <w:r>
        <w:rPr>
          <w:rFonts w:ascii="MS Mincho" w:cs="MS Mincho" w:eastAsia="MS Mincho" w:hAnsi="MS Mincho"/>
          <w:sz w:val="20"/>
          <w:szCs w:val="20"/>
        </w:rPr>
        <w:t xml:space="preserve">・CTI（BIZTEL）での受架電・待ち呼状況の確認</w:t>
      </w:r>
    </w:p>
    <w:p>
      <w:pPr>
        <w:spacing w:after="60" w:line="300"/>
        <w:ind w:left="200"/>
      </w:pPr>
      <w:r>
        <w:rPr>
          <w:rFonts w:ascii="MS Mincho" w:cs="MS Mincho" w:eastAsia="MS Mincho" w:hAnsi="MS Mincho"/>
          <w:sz w:val="20"/>
          <w:szCs w:val="20"/>
        </w:rPr>
        <w:t xml:space="preserve">・トークスクリプトの改善提案とFAQ整備、新人OJT・ロールプレイング指導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・電話応対技能検定3級（20XX年X月取得）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感情的なお申し出でも最後まで傾聴し、事実と要望を切り分けて整理できることです。クレームの一次対応では、経緯・希望する対応・期限を復唱で確認したうえで、自分の権限で回答できる範囲と上位者へ引き継ぐ内容を切り分けて案内し、担当分では折り返し後の再連絡による行き違いを減らすことができました。貴社でも、お客様の意図を取り違えない確認手順と履歴の残し方を実践し、後続の担当者が引き継ぎやすい対応を積み重ねてまい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テレフォンオペレーターの職務経歴書テンプレート（例文入り）</dc:title>
  <dc:creator>RESUMY.AI</dc:creator>
  <cp:lastModifiedBy>Un-named</cp:lastModifiedBy>
  <cp:revision>1</cp:revision>
  <dcterms:created xsi:type="dcterms:W3CDTF">2026-10-19T15:34:52.714Z</dcterms:created>
  <dcterms:modified xsi:type="dcterms:W3CDTF">2026-10-19T15:34:52.714Z</dcterms:modified>
</cp:coreProperties>
</file>

<file path=docProps/custom.xml><?xml version="1.0" encoding="utf-8"?>
<Properties xmlns="http://schemas.openxmlformats.org/officeDocument/2006/custom-properties" xmlns:vt="http://schemas.openxmlformats.org/officeDocument/2006/docPropsVTypes"/>
</file>