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ハウスクリーニング専門会社で◯年間、戸建て・分譲マンションの在宅清掃と賃貸物件の空室清掃を担当しています。エアコン分解洗浄、レンジフード、浴室・トイレなどの水回りを中心に1日◯〜◯件を単独で巡回し、移動と段取りを含めた時間配分を自分で組んでいます。作業前に汚れ具合と素材を確認し、落とせる範囲をお客様に説明してから着手すること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事業内容：個人宅・賃貸物件向けハウスクリーニング専門会社（スタッフ◯名／年間施工◯件）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所属・役職：ハウスクリーニング</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・在宅クリーニング（浴室・トイレ・洗面・キッチン）の施工、1日◯〜◯件を単独で巡回</w:t>
            </w:r>
          </w:p>
          <w:p>
            <w:pPr>
              <w:spacing w:after="60" w:line="300"/>
              <w:ind w:left="200"/>
            </w:pPr>
            <w:r>
              <w:rPr>
                <w:rFonts w:ascii="MS Mincho" w:cs="MS Mincho" w:eastAsia="MS Mincho" w:hAnsi="MS Mincho"/>
                <w:sz w:val="20"/>
                <w:szCs w:val="20"/>
              </w:rPr>
              <w:t xml:space="preserve">・壁掛け・お掃除機能付きエアコンの分解洗浄と動作確認</w:t>
            </w:r>
          </w:p>
          <w:p>
            <w:pPr>
              <w:spacing w:after="60" w:line="300"/>
              <w:ind w:left="200"/>
            </w:pPr>
            <w:r>
              <w:rPr>
                <w:rFonts w:ascii="MS Mincho" w:cs="MS Mincho" w:eastAsia="MS Mincho" w:hAnsi="MS Mincho"/>
                <w:sz w:val="20"/>
                <w:szCs w:val="20"/>
              </w:rPr>
              <w:t xml:space="preserve">・賃貸物件の空室清掃、床洗浄およびワックス掛け</w:t>
            </w:r>
          </w:p>
          <w:p>
            <w:pPr>
              <w:spacing w:after="60" w:line="300"/>
              <w:ind w:left="200"/>
            </w:pPr>
            <w:r>
              <w:rPr>
                <w:rFonts w:ascii="MS Mincho" w:cs="MS Mincho" w:eastAsia="MS Mincho" w:hAnsi="MS Mincho"/>
                <w:sz w:val="20"/>
                <w:szCs w:val="20"/>
              </w:rPr>
              <w:t xml:space="preserve">・作業前の現場確認・養生、作業後の仕上がり説明と写真報告</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・エアコン分解洗浄の道具配置と手順を見直し、1台あたりの作業時間を約◯%短縮</w:t>
            </w:r>
          </w:p>
          <w:p>
            <w:pPr>
              <w:spacing w:after="60" w:line="300"/>
              <w:ind w:left="200"/>
            </w:pPr>
            <w:r>
              <w:rPr>
                <w:rFonts w:ascii="MS Mincho" w:cs="MS Mincho" w:eastAsia="MS Mincho" w:hAnsi="MS Mincho"/>
                <w:sz w:val="20"/>
                <w:szCs w:val="20"/>
              </w:rPr>
              <w:t xml:space="preserve">・素材確認と試し拭きを手順に組み込み、担当現場での再施工依頼を◯年間発生させず継続</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・エアコン分解洗浄（壁掛け・お掃除機能付き）</w:t>
      </w:r>
    </w:p>
    <w:p>
      <w:pPr>
        <w:spacing w:after="60" w:line="300"/>
        <w:ind w:left="200"/>
      </w:pPr>
      <w:r>
        <w:rPr>
          <w:rFonts w:ascii="MS Mincho" w:cs="MS Mincho" w:eastAsia="MS Mincho" w:hAnsi="MS Mincho"/>
          <w:sz w:val="20"/>
          <w:szCs w:val="20"/>
        </w:rPr>
        <w:t xml:space="preserve">・レンジフード・換気扇の分解清掃と油汚れ除去</w:t>
      </w:r>
    </w:p>
    <w:p>
      <w:pPr>
        <w:spacing w:after="60" w:line="300"/>
        <w:ind w:left="200"/>
      </w:pPr>
      <w:r>
        <w:rPr>
          <w:rFonts w:ascii="MS Mincho" w:cs="MS Mincho" w:eastAsia="MS Mincho" w:hAnsi="MS Mincho"/>
          <w:sz w:val="20"/>
          <w:szCs w:val="20"/>
        </w:rPr>
        <w:t xml:space="preserve">・浴室・トイレの水垢・カビ・尿石除去</w:t>
      </w:r>
    </w:p>
    <w:p>
      <w:pPr>
        <w:spacing w:after="60" w:line="300"/>
        <w:ind w:left="200"/>
      </w:pPr>
      <w:r>
        <w:rPr>
          <w:rFonts w:ascii="MS Mincho" w:cs="MS Mincho" w:eastAsia="MS Mincho" w:hAnsi="MS Mincho"/>
          <w:sz w:val="20"/>
          <w:szCs w:val="20"/>
        </w:rPr>
        <w:t xml:space="preserve">・高圧洗浄機・ポリッシャー・スチームクリーナーの操作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・ハウスクリーニング技能士（20XX年X月取得）</w:t>
      </w:r>
    </w:p>
    <w:p>
      <w:pPr>
        <w:spacing w:after="60" w:line="300"/>
        <w:ind w:left="200"/>
      </w:pPr>
      <w:r>
        <w:rPr>
          <w:rFonts w:ascii="MS Mincho" w:cs="MS Mincho" w:eastAsia="MS Mincho" w:hAnsi="MS Mincho"/>
          <w:sz w:val="20"/>
          <w:szCs w:val="20"/>
        </w:rPr>
        <w:t xml:space="preserve">・普通自動車免許（20XX年X月取得）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汚れと素材に合わせて洗剤と道具を選び分ける判断が強みです。油汚れにはアルカリ洗剤とつけ置き、水垢には酸性洗剤と研磨パッドというように使い分け、コーティング面や樹脂部品には試し拭きをしてから作業範囲を決め、素材の傷みによる手直しを出さずに施工してきました。入居者宅と空室のどちらにも入る現場でも、同じ手順で品質を保ちながら対応でき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ハウスクリーニングの職務経歴書テンプレート（例文入り）</dc:title>
  <dc:creator>RESUMY.AI</dc:creator>
  <cp:lastModifiedBy>Un-named</cp:lastModifiedBy>
  <cp:revision>1</cp:revision>
  <dcterms:created xsi:type="dcterms:W3CDTF">2026-10-19T04:58:43.218Z</dcterms:created>
  <dcterms:modified xsi:type="dcterms:W3CDTF">2026-10-19T04:58:43.218Z</dcterms:modified>
</cp:coreProperties>
</file>

<file path=docProps/custom.xml><?xml version="1.0" encoding="utf-8"?>
<Properties xmlns="http://schemas.openxmlformats.org/officeDocument/2006/custom-properties" xmlns:vt="http://schemas.openxmlformats.org/officeDocument/2006/docPropsVTypes"/>
</file>