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ブライダルと法人定期装花を主力とするフラワーショップで◯年間、フラワーデザイナーとして勤務しています。新郎新婦との打ち合わせからブーケ・会場装花のデザイン、花材の仕入れ、制作、会場での施工まで一貫して担当し、月◯件を手がけてきました。予算内で季節の花材を活かす構成案を複数用意し、ドレスや会場の色味との調和を確認しながら決め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事業内容：ブライダルと法人定期装花を主力とする生花店（スタッフ◯名、婚礼対応は年間◯件）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所属・役職：フラワーデザイナー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・新郎新婦との打ち合わせ、ブーケと会場装花のデザイン提案・見積作成（月◯件）</w:t>
            </w:r>
          </w:p>
          <w:p>
            <w:pPr>
              <w:spacing w:after="60" w:line="300"/>
              <w:ind w:left="200"/>
            </w:pPr>
            <w:r>
              <w:rPr>
                <w:rFonts w:ascii="MS Mincho" w:cs="MS Mincho" w:eastAsia="MS Mincho" w:hAnsi="MS Mincho"/>
                <w:sz w:val="20"/>
                <w:szCs w:val="20"/>
              </w:rPr>
              <w:t xml:space="preserve">・高砂装花・卓上装花の制作と会場への搬入・施工、撤去までの立ち会い</w:t>
            </w:r>
          </w:p>
          <w:p>
            <w:pPr>
              <w:spacing w:after="60" w:line="300"/>
              <w:ind w:left="200"/>
            </w:pPr>
            <w:r>
              <w:rPr>
                <w:rFonts w:ascii="MS Mincho" w:cs="MS Mincho" w:eastAsia="MS Mincho" w:hAnsi="MS Mincho"/>
                <w:sz w:val="20"/>
                <w:szCs w:val="20"/>
              </w:rPr>
              <w:t xml:space="preserve">・店頭の花束・アレンジメント制作と接客、葬儀用スタンド花の対応（月◯件）</w:t>
            </w:r>
          </w:p>
          <w:p>
            <w:pPr>
              <w:spacing w:after="60" w:line="300"/>
              <w:ind w:left="200"/>
            </w:pPr>
            <w:r>
              <w:rPr>
                <w:rFonts w:ascii="MS Mincho" w:cs="MS Mincho" w:eastAsia="MS Mincho" w:hAnsi="MS Mincho"/>
                <w:sz w:val="20"/>
                <w:szCs w:val="20"/>
              </w:rPr>
              <w:t xml:space="preserve">・市場・仲卸での花材仕入れ、水揚げと鮮度管理、在庫と発注量の調整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・試作画像を用いた打ち合わせ手順を整え、当日までの仕様変更が減り、指名でのご依頼が月◯件増加</w:t>
            </w:r>
          </w:p>
          <w:p>
            <w:pPr>
              <w:spacing w:after="60" w:line="300"/>
              <w:ind w:left="200"/>
            </w:pPr>
            <w:r>
              <w:rPr>
                <w:rFonts w:ascii="MS Mincho" w:cs="MS Mincho" w:eastAsia="MS Mincho" w:hAnsi="MS Mincho"/>
                <w:sz w:val="20"/>
                <w:szCs w:val="20"/>
              </w:rPr>
              <w:t xml:space="preserve">・売れ筋と天候を踏まえて発注量を週単位で見直し、花材の廃棄率を約◯%削減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・ブーケ制作（ラウンド・キャスケード・クラッチ）</w:t>
      </w:r>
    </w:p>
    <w:p>
      <w:pPr>
        <w:spacing w:after="60" w:line="300"/>
        <w:ind w:left="200"/>
      </w:pPr>
      <w:r>
        <w:rPr>
          <w:rFonts w:ascii="MS Mincho" w:cs="MS Mincho" w:eastAsia="MS Mincho" w:hAnsi="MS Mincho"/>
          <w:sz w:val="20"/>
          <w:szCs w:val="20"/>
        </w:rPr>
        <w:t xml:space="preserve">・会場装花・高砂・卓上装花の設計と施工</w:t>
      </w:r>
    </w:p>
    <w:p>
      <w:pPr>
        <w:spacing w:after="60" w:line="300"/>
        <w:ind w:left="200"/>
      </w:pPr>
      <w:r>
        <w:rPr>
          <w:rFonts w:ascii="MS Mincho" w:cs="MS Mincho" w:eastAsia="MS Mincho" w:hAnsi="MS Mincho"/>
          <w:sz w:val="20"/>
          <w:szCs w:val="20"/>
        </w:rPr>
        <w:t xml:space="preserve">・ワイヤリング・オアシスを用いたアレンジ技法</w:t>
      </w:r>
    </w:p>
    <w:p>
      <w:pPr>
        <w:spacing w:after="60" w:line="300"/>
        <w:ind w:left="200"/>
      </w:pPr>
      <w:r>
        <w:rPr>
          <w:rFonts w:ascii="MS Mincho" w:cs="MS Mincho" w:eastAsia="MS Mincho" w:hAnsi="MS Mincho"/>
          <w:sz w:val="20"/>
          <w:szCs w:val="20"/>
        </w:rPr>
        <w:t xml:space="preserve">・花材の仕入れ・水揚げ・在庫管理、見積作成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・フラワー装飾技能士2級（20XX年X月取得）</w:t>
      </w:r>
    </w:p>
    <w:p>
      <w:pPr>
        <w:spacing w:after="60" w:line="300"/>
        <w:ind w:left="200"/>
      </w:pPr>
      <w:r>
        <w:rPr>
          <w:rFonts w:ascii="MS Mincho" w:cs="MS Mincho" w:eastAsia="MS Mincho" w:hAnsi="MS Mincho"/>
          <w:sz w:val="20"/>
          <w:szCs w:val="20"/>
        </w:rPr>
        <w:t xml:space="preserve">・普通自動車免許（仕入れ・納品対応）</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お客様の抽象的な希望を具体的なデザイン案に置き換えるヒアニング力ではなく、確認の手順を整えたヒアリング力です。会場写真とドレスの色を先に確認し、質感の異なる花材で◯パターンの試作画像を用意する進め方に変えたところ、当日までの仕様変更が減り、指名でのご依頼も増えました。貴店でも要望を整理しながら、予算と季節に合う提案を重ね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フラワーデザイナーの職務経歴書テンプレート（例文入り）</dc:title>
  <dc:creator>RESUMY.AI</dc:creator>
  <cp:lastModifiedBy>Un-named</cp:lastModifiedBy>
  <cp:revision>1</cp:revision>
  <dcterms:created xsi:type="dcterms:W3CDTF">2026-10-22T09:23:52.039Z</dcterms:created>
  <dcterms:modified xsi:type="dcterms:W3CDTF">2026-10-22T09:23:52.039Z</dcterms:modified>
</cp:coreProperties>
</file>

<file path=docProps/custom.xml><?xml version="1.0" encoding="utf-8"?>
<Properties xmlns="http://schemas.openxmlformats.org/officeDocument/2006/custom-properties" xmlns:vt="http://schemas.openxmlformats.org/officeDocument/2006/docPropsVTypes"/>
</file>