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商業施設内のリラクゼーションサロンにて、リフレクソロジストとして◯年間、英国式リフレクソロジーを中心にハンドトリートメントとヘッドケアの複合メニューを担当してきました。30分・45分・60分の各コースで1日平均◯名を施術し、来店時のカウンセリングで体調や足裏の状態、その日の希望を確認したうえで、圧の強さと重点部位を組み立てています。施術後は生活習慣に合わせたセルフケアを具体的にお伝えし、次回来店までの過ごし方まで含めて提案す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事業内容：商業施設内に出店するリラクゼーションサロン（スタッフ◯名、リフレクソロジー・ボディケア中心）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所属・役職：リフレクソロジスト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・英国式リフレクソロジー（30分・45分・60分コース）の施術／1日平均◯名を担当</w:t>
            </w:r>
          </w:p>
          <w:p>
            <w:pPr>
              <w:spacing w:after="60" w:line="300"/>
              <w:ind w:left="200"/>
            </w:pPr>
            <w:r>
              <w:rPr>
                <w:rFonts w:ascii="MS Mincho" w:cs="MS Mincho" w:eastAsia="MS Mincho" w:hAnsi="MS Mincho"/>
                <w:sz w:val="20"/>
                <w:szCs w:val="20"/>
              </w:rPr>
              <w:t xml:space="preserve">・ハンドトリートメント・ヘッドケアを組み合わせた複合メニューの施術</w:t>
            </w:r>
          </w:p>
          <w:p>
            <w:pPr>
              <w:spacing w:after="60" w:line="300"/>
              <w:ind w:left="200"/>
            </w:pPr>
            <w:r>
              <w:rPr>
                <w:rFonts w:ascii="MS Mincho" w:cs="MS Mincho" w:eastAsia="MS Mincho" w:hAnsi="MS Mincho"/>
                <w:sz w:val="20"/>
                <w:szCs w:val="20"/>
              </w:rPr>
              <w:t xml:space="preserve">・来店時カウンセリングによる体調・既往歴の確認と、圧や重点部位を含む施術プランの説明</w:t>
            </w:r>
          </w:p>
          <w:p>
            <w:pPr>
              <w:spacing w:after="60" w:line="300"/>
              <w:ind w:left="200"/>
            </w:pPr>
            <w:r>
              <w:rPr>
                <w:rFonts w:ascii="MS Mincho" w:cs="MS Mincho" w:eastAsia="MS Mincho" w:hAnsi="MS Mincho"/>
                <w:sz w:val="20"/>
                <w:szCs w:val="20"/>
              </w:rPr>
              <w:t xml:space="preserve">・施術後のセルフケア案内、次回来店時期の提案、予約管理システムでの顧客記録入力</w:t>
            </w:r>
          </w:p>
          <w:p>
            <w:pPr>
              <w:spacing w:after="60" w:line="300"/>
              <w:ind w:left="200"/>
            </w:pPr>
            <w:r>
              <w:rPr>
                <w:rFonts w:ascii="MS Mincho" w:cs="MS Mincho" w:eastAsia="MS Mincho" w:hAnsi="MS Mincho"/>
                <w:sz w:val="20"/>
                <w:szCs w:val="20"/>
              </w:rPr>
              <w:t xml:space="preserve">・新人スタッフへの手技指導とロールプレイング形式の接客練習の実施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・来店理由別の声かけと施術後のセルフケア案内を定型化し、担当客の月間指名数◯名、リピート率◯%を◯ヶ月継続</w:t>
            </w:r>
          </w:p>
          <w:p>
            <w:pPr>
              <w:spacing w:after="60" w:line="300"/>
              <w:ind w:left="200"/>
            </w:pPr>
            <w:r>
              <w:rPr>
                <w:rFonts w:ascii="MS Mincho" w:cs="MS Mincho" w:eastAsia="MS Mincho" w:hAnsi="MS Mincho"/>
                <w:sz w:val="20"/>
                <w:szCs w:val="20"/>
              </w:rPr>
              <w:t xml:space="preserve">・カウンセリングで確認した内容を顧客カルテに残す運用を提案し、スタッフ間の引き継ぎ時に前回の圧の好みを再確認できる状態にした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・英国式リフレクソロジー／ハンドリフレ／ヘッドケアの施術</w:t>
      </w:r>
    </w:p>
    <w:p>
      <w:pPr>
        <w:spacing w:after="60" w:line="300"/>
        <w:ind w:left="200"/>
      </w:pPr>
      <w:r>
        <w:rPr>
          <w:rFonts w:ascii="MS Mincho" w:cs="MS Mincho" w:eastAsia="MS Mincho" w:hAnsi="MS Mincho"/>
          <w:sz w:val="20"/>
          <w:szCs w:val="20"/>
        </w:rPr>
        <w:t xml:space="preserve">・体調・要望のヒアリングと施術プランの説明</w:t>
      </w:r>
    </w:p>
    <w:p>
      <w:pPr>
        <w:spacing w:after="60" w:line="300"/>
        <w:ind w:left="200"/>
      </w:pPr>
      <w:r>
        <w:rPr>
          <w:rFonts w:ascii="MS Mincho" w:cs="MS Mincho" w:eastAsia="MS Mincho" w:hAnsi="MS Mincho"/>
          <w:sz w:val="20"/>
          <w:szCs w:val="20"/>
        </w:rPr>
        <w:t xml:space="preserve">・足裏の状態に応じた圧の調整と時間配分の組み立て</w:t>
      </w:r>
    </w:p>
    <w:p>
      <w:pPr>
        <w:spacing w:after="60" w:line="300"/>
        <w:ind w:left="200"/>
      </w:pPr>
      <w:r>
        <w:rPr>
          <w:rFonts w:ascii="MS Mincho" w:cs="MS Mincho" w:eastAsia="MS Mincho" w:hAnsi="MS Mincho"/>
          <w:sz w:val="20"/>
          <w:szCs w:val="20"/>
        </w:rPr>
        <w:t xml:space="preserve">・予約管理システムでの予約対応・顧客カルテ入力</w:t>
      </w:r>
    </w:p>
    <w:p>
      <w:pPr>
        <w:spacing w:after="60" w:line="300"/>
        <w:ind w:left="200"/>
      </w:pPr>
      <w:r>
        <w:rPr>
          <w:rFonts w:ascii="MS Mincho" w:cs="MS Mincho" w:eastAsia="MS Mincho" w:hAnsi="MS Mincho"/>
          <w:sz w:val="20"/>
          <w:szCs w:val="20"/>
        </w:rPr>
        <w:t xml:space="preserve">・新人スタッフへの手技指導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・JRECリフレクソロジーレギュラーライセンス（20XX年X月取得）</w:t>
      </w:r>
    </w:p>
    <w:p>
      <w:pPr>
        <w:spacing w:after="60" w:line="300"/>
        <w:ind w:left="200"/>
      </w:pPr>
      <w:r>
        <w:rPr>
          <w:rFonts w:ascii="MS Mincho" w:cs="MS Mincho" w:eastAsia="MS Mincho" w:hAnsi="MS Mincho"/>
          <w:sz w:val="20"/>
          <w:szCs w:val="20"/>
        </w:rPr>
        <w:t xml:space="preserve">・アロマテラピー検定1級（20XX年X月取得）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限られた施術時間のなかでお客様の状態を聞き取り、その日の体調に合わせて圧と時間配分を組み替える対応力です。冷えや立ち仕事による疲れなど来店理由ごとに声かけの内容を整理し、施術中の反応を見ながら圧を調整したうえで、帰宅後にできる足浴やストレッチを一つだけお伝えする方法を続け、担当したお客様の指名数は月◯名、リピート率◯%を維持しました。貴社でも、初回のお客様に無理のない施術と持ち帰れるケアを提供し、継続してご来店いただける関係づくり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リフレクソロジストの職務経歴書テンプレート（例文入り）</dc:title>
  <dc:creator>RESUMY.AI</dc:creator>
  <cp:lastModifiedBy>Un-named</cp:lastModifiedBy>
  <cp:revision>1</cp:revision>
  <dcterms:created xsi:type="dcterms:W3CDTF">2026-10-22T03:10:38.275Z</dcterms:created>
  <dcterms:modified xsi:type="dcterms:W3CDTF">2026-10-22T03:10:38.275Z</dcterms:modified>
</cp:coreProperties>
</file>

<file path=docProps/custom.xml><?xml version="1.0" encoding="utf-8"?>
<Properties xmlns="http://schemas.openxmlformats.org/officeDocument/2006/custom-properties" xmlns:vt="http://schemas.openxmlformats.org/officeDocument/2006/docPropsVTypes"/>
</file>