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警備会社に所属し、◯年にわたり道路工事および建設現場での交通誘導に従事してきました。国道の片側交互通行、大型車両の出入り誘導、歩行者の迂回案内を担当し、1現場◯名前後の配置で作業を進めています。朝礼で工事工程と危険箇所を確認し、無線での相互合図を徹底する運用を続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事業内容：道路工事・建設現場を中心に交通誘導を請け負う警備会社（隊員◯名）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所属・役職：交通誘導</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・国道・県道の工事現場での片側交互通行の誘導（1日平均◯台）</w:t>
            </w:r>
          </w:p>
          <w:p>
            <w:pPr>
              <w:spacing w:after="60" w:line="300"/>
              <w:ind w:left="200"/>
            </w:pPr>
            <w:r>
              <w:rPr>
                <w:rFonts w:ascii="MS Mincho" w:cs="MS Mincho" w:eastAsia="MS Mincho" w:hAnsi="MS Mincho"/>
                <w:sz w:val="20"/>
                <w:szCs w:val="20"/>
              </w:rPr>
              <w:t xml:space="preserve">・建設現場でのダンプ・生コン車・クレーン車の出入り誘導</w:t>
            </w:r>
          </w:p>
          <w:p>
            <w:pPr>
              <w:spacing w:after="60" w:line="300"/>
              <w:ind w:left="200"/>
            </w:pPr>
            <w:r>
              <w:rPr>
                <w:rFonts w:ascii="MS Mincho" w:cs="MS Mincho" w:eastAsia="MS Mincho" w:hAnsi="MS Mincho"/>
                <w:sz w:val="20"/>
                <w:szCs w:val="20"/>
              </w:rPr>
              <w:t xml:space="preserve">・歩行者・自転車の通行確保と迂回路への案内</w:t>
            </w:r>
          </w:p>
          <w:p>
            <w:pPr>
              <w:spacing w:after="60" w:line="300"/>
              <w:ind w:left="200"/>
            </w:pPr>
            <w:r>
              <w:rPr>
                <w:rFonts w:ascii="MS Mincho" w:cs="MS Mincho" w:eastAsia="MS Mincho" w:hAnsi="MS Mincho"/>
                <w:sz w:val="20"/>
                <w:szCs w:val="20"/>
              </w:rPr>
              <w:t xml:space="preserve">・隊長として現場配置の決定と新人隊員◯名への実地指導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・朝礼で危険箇所と合図の手順を共有する運用を提案し、担当現場で◯年間無事故を継続</w:t>
            </w:r>
          </w:p>
          <w:p>
            <w:pPr>
              <w:spacing w:after="60" w:line="300"/>
              <w:ind w:left="200"/>
            </w:pPr>
            <w:r>
              <w:rPr>
                <w:rFonts w:ascii="MS Mincho" w:cs="MS Mincho" w:eastAsia="MS Mincho" w:hAnsi="MS Mincho"/>
                <w:sz w:val="20"/>
                <w:szCs w:val="20"/>
              </w:rPr>
              <w:t xml:space="preserve">・新人隊員◯名に手旗と無線の手順を段階的に指導し、全員が単独配置に就いた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・片側交互通行と大型車両の出入り誘導</w:t>
      </w:r>
    </w:p>
    <w:p>
      <w:pPr>
        <w:spacing w:after="60" w:line="300"/>
        <w:ind w:left="200"/>
      </w:pPr>
      <w:r>
        <w:rPr>
          <w:rFonts w:ascii="MS Mincho" w:cs="MS Mincho" w:eastAsia="MS Mincho" w:hAnsi="MS Mincho"/>
          <w:sz w:val="20"/>
          <w:szCs w:val="20"/>
        </w:rPr>
        <w:t xml:space="preserve">・誘導棒・手旗・無線機を用いた合図と隊員間の連携</w:t>
      </w:r>
    </w:p>
    <w:p>
      <w:pPr>
        <w:spacing w:after="60" w:line="300"/>
        <w:ind w:left="200"/>
      </w:pPr>
      <w:r>
        <w:rPr>
          <w:rFonts w:ascii="MS Mincho" w:cs="MS Mincho" w:eastAsia="MS Mincho" w:hAnsi="MS Mincho"/>
          <w:sz w:val="20"/>
          <w:szCs w:val="20"/>
        </w:rPr>
        <w:t xml:space="preserve">・夜間・雨天・炎天下での長時間立哨対応</w:t>
      </w:r>
    </w:p>
    <w:p>
      <w:pPr>
        <w:spacing w:after="60" w:line="300"/>
        <w:ind w:left="200"/>
      </w:pPr>
      <w:r>
        <w:rPr>
          <w:rFonts w:ascii="MS Mincho" w:cs="MS Mincho" w:eastAsia="MS Mincho" w:hAnsi="MS Mincho"/>
          <w:sz w:val="20"/>
          <w:szCs w:val="20"/>
        </w:rPr>
        <w:t xml:space="preserve">・現場配置の計画と元請・協力会社との調整</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・交通誘導警備業務検定2級（20XX年X月取得）</w:t>
      </w:r>
    </w:p>
    <w:p>
      <w:pPr>
        <w:spacing w:after="60" w:line="300"/>
        <w:ind w:left="200"/>
      </w:pPr>
      <w:r>
        <w:rPr>
          <w:rFonts w:ascii="MS Mincho" w:cs="MS Mincho" w:eastAsia="MS Mincho" w:hAnsi="MS Mincho"/>
          <w:sz w:val="20"/>
          <w:szCs w:val="20"/>
        </w:rPr>
        <w:t xml:space="preserve">・普通自動車第一種運転免許（20XX年X月取得）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現場ごとに条件が変わる中で、危険箇所を先に洗い出して配置を組み立てることが強みです。通学時間帯に歩行者が多い現場では、元請と相談して歩行者誘導員を出入口側に増やし、車両待機位置を手前に変更したうえで、朝礼で全員に周知しました。応募先でも着任前の現場確認と共有を習慣にし、安全な通行の確保に努め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交通誘導の職務経歴書テンプレート（例文入り）</dc:title>
  <dc:creator>RESUMY.AI</dc:creator>
  <cp:lastModifiedBy>Un-named</cp:lastModifiedBy>
  <cp:revision>1</cp:revision>
  <dcterms:created xsi:type="dcterms:W3CDTF">2026-10-29T21:58:28.376Z</dcterms:created>
  <dcterms:modified xsi:type="dcterms:W3CDTF">2026-10-29T21:58:28.376Z</dcterms:modified>
</cp:coreProperties>
</file>

<file path=docProps/custom.xml><?xml version="1.0" encoding="utf-8"?>
<Properties xmlns="http://schemas.openxmlformats.org/officeDocument/2006/custom-properties" xmlns:vt="http://schemas.openxmlformats.org/officeDocument/2006/docPropsVTypes"/>
</file>