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百貨店内の化粧品カウンターで、国内ブランドのスキンケア・メイクアップ販売を◯年担当してまいりました。1日平均◯名のカウンセリングとタッチアップを行い、肌診断機の測定結果を交えて手入れ手順まで説明する提案を重ねています。顧客カルテ約◯名分を管理し、新商品案内やご使用状況の確認を通じて再来店につなげてき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事業内容：国内化粧品メーカー直営、百貨店内カウンター（スタッフ◯名）勤務</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所属・役職：化粧品・コスメ</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・スキンケア・ベースメイク・ポイントメイクのカウンセリング販売（1日平均◯名）</w:t>
            </w:r>
          </w:p>
          <w:p>
            <w:pPr>
              <w:spacing w:after="60" w:line="300"/>
              <w:ind w:left="200"/>
            </w:pPr>
            <w:r>
              <w:rPr>
                <w:rFonts w:ascii="MS Mincho" w:cs="MS Mincho" w:eastAsia="MS Mincho" w:hAnsi="MS Mincho"/>
                <w:sz w:val="20"/>
                <w:szCs w:val="20"/>
              </w:rPr>
              <w:t xml:space="preserve">・肌診断機による肌状態の測定と、結果に基づく商品・手入れ手順の提案</w:t>
            </w:r>
          </w:p>
          <w:p>
            <w:pPr>
              <w:spacing w:after="60" w:line="300"/>
              <w:ind w:left="200"/>
            </w:pPr>
            <w:r>
              <w:rPr>
                <w:rFonts w:ascii="MS Mincho" w:cs="MS Mincho" w:eastAsia="MS Mincho" w:hAnsi="MS Mincho"/>
                <w:sz w:val="20"/>
                <w:szCs w:val="20"/>
              </w:rPr>
              <w:t xml:space="preserve">・タッチアップでのフルメイク、スキンケア使用方法のデモンストレーション</w:t>
            </w:r>
          </w:p>
          <w:p>
            <w:pPr>
              <w:spacing w:after="60" w:line="300"/>
              <w:ind w:left="200"/>
            </w:pPr>
            <w:r>
              <w:rPr>
                <w:rFonts w:ascii="MS Mincho" w:cs="MS Mincho" w:eastAsia="MS Mincho" w:hAnsi="MS Mincho"/>
                <w:sz w:val="20"/>
                <w:szCs w:val="20"/>
              </w:rPr>
              <w:t xml:space="preserve">・顧客カルテ約◯名分の作成・更新、新商品案内やDM発送による再来店促進</w:t>
            </w:r>
          </w:p>
          <w:p>
            <w:pPr>
              <w:spacing w:after="60" w:line="300"/>
              <w:ind w:left="200"/>
            </w:pPr>
            <w:r>
              <w:rPr>
                <w:rFonts w:ascii="MS Mincho" w:cs="MS Mincho" w:eastAsia="MS Mincho" w:hAnsi="MS Mincho"/>
                <w:sz w:val="20"/>
                <w:szCs w:val="20"/>
              </w:rPr>
              <w:t xml:space="preserve">・新商品発売時のディスプレイ変更、テスター管理、在庫補充と発注補助</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・月間個人売上◯万円を継続し、店舗目標達成率◯%の達成に貢献した</w:t>
            </w:r>
          </w:p>
          <w:p>
            <w:pPr>
              <w:spacing w:after="60" w:line="300"/>
              <w:ind w:left="200"/>
            </w:pPr>
            <w:r>
              <w:rPr>
                <w:rFonts w:ascii="MS Mincho" w:cs="MS Mincho" w:eastAsia="MS Mincho" w:hAnsi="MS Mincho"/>
                <w:sz w:val="20"/>
                <w:szCs w:val="20"/>
              </w:rPr>
              <w:t xml:space="preserve">・カルテへの使用感記録と次回確認の運用を提案し、担当顧客のリピート率が前年比約◯ポイント向上</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・カウンセリング販売、フルメイク・ポイントメイクのタッチアップ</w:t>
      </w:r>
    </w:p>
    <w:p>
      <w:pPr>
        <w:spacing w:after="60" w:line="300"/>
        <w:ind w:left="200"/>
      </w:pPr>
      <w:r>
        <w:rPr>
          <w:rFonts w:ascii="MS Mincho" w:cs="MS Mincho" w:eastAsia="MS Mincho" w:hAnsi="MS Mincho"/>
          <w:sz w:val="20"/>
          <w:szCs w:val="20"/>
        </w:rPr>
        <w:t xml:space="preserve">・肌診断機の操作、スキンケア手順に沿った商品説明</w:t>
      </w:r>
    </w:p>
    <w:p>
      <w:pPr>
        <w:spacing w:after="60" w:line="300"/>
        <w:ind w:left="200"/>
      </w:pPr>
      <w:r>
        <w:rPr>
          <w:rFonts w:ascii="MS Mincho" w:cs="MS Mincho" w:eastAsia="MS Mincho" w:hAnsi="MS Mincho"/>
          <w:sz w:val="20"/>
          <w:szCs w:val="20"/>
        </w:rPr>
        <w:t xml:space="preserve">・顧客管理システム・POSレジ操作、売上日報作成</w:t>
      </w:r>
    </w:p>
    <w:p>
      <w:pPr>
        <w:spacing w:after="60" w:line="300"/>
        <w:ind w:left="200"/>
      </w:pPr>
      <w:r>
        <w:rPr>
          <w:rFonts w:ascii="MS Mincho" w:cs="MS Mincho" w:eastAsia="MS Mincho" w:hAnsi="MS Mincho"/>
          <w:sz w:val="20"/>
          <w:szCs w:val="20"/>
        </w:rPr>
        <w:t xml:space="preserve">・テスター・在庫管理、季節やキャンペーンに応じた売場演出</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・日本化粧品検定1級（20XX年X月取得）</w:t>
      </w:r>
    </w:p>
    <w:p>
      <w:pPr>
        <w:spacing w:after="60" w:line="300"/>
        <w:ind w:left="200"/>
      </w:pPr>
      <w:r>
        <w:rPr>
          <w:rFonts w:ascii="MS Mincho" w:cs="MS Mincho" w:eastAsia="MS Mincho" w:hAnsi="MS Mincho"/>
          <w:sz w:val="20"/>
          <w:szCs w:val="20"/>
        </w:rPr>
        <w:t xml:space="preserve">・色彩検定2級（20XX年X月取得）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強みは、肌悩みの背景まで聞き取り、その日の仕上がりと毎日の手入れ方法の両面から提案できる点です。カウンセリングで伺った内容と肌診断の結果をカルテに残し、次回来店時に使用感を確認する流れを定着させたことで、担当顧客のリピート率は前年比約◯ポイント向上しました。入社後も、お客様ごとの記録を活かした継続的なご提案でブランドのファンづくりに貢献したい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化粧品・コスメの職務経歴書テンプレート（例文入り）</dc:title>
  <dc:creator>RESUMY.AI</dc:creator>
  <cp:lastModifiedBy>Un-named</cp:lastModifiedBy>
  <cp:revision>1</cp:revision>
  <dcterms:created xsi:type="dcterms:W3CDTF">2026-10-22T08:27:13.352Z</dcterms:created>
  <dcterms:modified xsi:type="dcterms:W3CDTF">2026-10-22T08:27:13.352Z</dcterms:modified>
</cp:coreProperties>
</file>

<file path=docProps/custom.xml><?xml version="1.0" encoding="utf-8"?>
<Properties xmlns="http://schemas.openxmlformats.org/officeDocument/2006/custom-properties" xmlns:vt="http://schemas.openxmlformats.org/officeDocument/2006/docPropsVTypes"/>
</file>