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床規模の大学病院の消化器内科医局にて、◯年間、医局秘書として医師◯名のスケジュール管理と学会・研究支援を担当してまいりました。外来枠の調整、出張手配、医局会議の資料準備に加え、製薬企業や他部署からの連絡窓口も担い、医師が診療と研究に集中できる環境を整えることを重視してきました。締切が重なる時期は業務の優先順位を可視化し、依頼の受付から完了までを自分で追える形に整理して運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事業内容：◯床・◯診療科を有する大学病院の消化器内科医局（医師◯名、秘書◯名体制）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所属・役職：医療秘書</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・医師◯名のスケジュール管理、外来・検査枠の調整、出張手配と経費精算の取りまとめ</w:t>
            </w:r>
          </w:p>
          <w:p>
            <w:pPr>
              <w:spacing w:after="60" w:line="300"/>
              <w:ind w:left="200"/>
            </w:pPr>
            <w:r>
              <w:rPr>
                <w:rFonts w:ascii="MS Mincho" w:cs="MS Mincho" w:eastAsia="MS Mincho" w:hAnsi="MS Mincho"/>
                <w:sz w:val="20"/>
                <w:szCs w:val="20"/>
              </w:rPr>
              <w:t xml:space="preserve">・学会関連業務（演題登録の期限管理、抄録・発表資料の体裁確認、参加登録と旅費申請）</w:t>
            </w:r>
          </w:p>
          <w:p>
            <w:pPr>
              <w:spacing w:after="60" w:line="300"/>
              <w:ind w:left="200"/>
            </w:pPr>
            <w:r>
              <w:rPr>
                <w:rFonts w:ascii="MS Mincho" w:cs="MS Mincho" w:eastAsia="MS Mincho" w:hAnsi="MS Mincho"/>
                <w:sz w:val="20"/>
                <w:szCs w:val="20"/>
              </w:rPr>
              <w:t xml:space="preserve">・医局会議の日程調整・資料準備・議事録作成、院内委員会提出資料の取りまとめ</w:t>
            </w:r>
          </w:p>
          <w:p>
            <w:pPr>
              <w:spacing w:after="60" w:line="300"/>
              <w:ind w:left="200"/>
            </w:pPr>
            <w:r>
              <w:rPr>
                <w:rFonts w:ascii="MS Mincho" w:cs="MS Mincho" w:eastAsia="MS Mincho" w:hAnsi="MS Mincho"/>
                <w:sz w:val="20"/>
                <w:szCs w:val="20"/>
              </w:rPr>
              <w:t xml:space="preserve">・製薬企業担当者や治験コーディネーター、他診療科からの連絡対応と面会調整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・学会・研究関連の提出期限を一覧で一元管理し、医局内で週◯回共有する運用に変更。提出遅延の発生を年間◯件からゼロに減らしました</w:t>
            </w:r>
          </w:p>
          <w:p>
            <w:pPr>
              <w:spacing w:after="60" w:line="300"/>
              <w:ind w:left="200"/>
            </w:pPr>
            <w:r>
              <w:rPr>
                <w:rFonts w:ascii="MS Mincho" w:cs="MS Mincho" w:eastAsia="MS Mincho" w:hAnsi="MS Mincho"/>
                <w:sz w:val="20"/>
                <w:szCs w:val="20"/>
              </w:rPr>
              <w:t xml:space="preserve">・出張申請書類の記入例と提出手順をまとめた手引きを作成し、申請から精算完了までの平均所要日数を◯日短縮しました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・医師スケジュール管理・外来枠調整（電子カルテおよび予約システムの操作）</w:t>
      </w:r>
    </w:p>
    <w:p>
      <w:pPr>
        <w:spacing w:after="60" w:line="300"/>
        <w:ind w:left="200"/>
      </w:pPr>
      <w:r>
        <w:rPr>
          <w:rFonts w:ascii="MS Mincho" w:cs="MS Mincho" w:eastAsia="MS Mincho" w:hAnsi="MS Mincho"/>
          <w:sz w:val="20"/>
          <w:szCs w:val="20"/>
        </w:rPr>
        <w:t xml:space="preserve">・学会・研究支援（演題登録、資料の体裁確認、出張手配、旅費申請）</w:t>
      </w:r>
    </w:p>
    <w:p>
      <w:pPr>
        <w:spacing w:after="60" w:line="300"/>
        <w:ind w:left="200"/>
      </w:pPr>
      <w:r>
        <w:rPr>
          <w:rFonts w:ascii="MS Mincho" w:cs="MS Mincho" w:eastAsia="MS Mincho" w:hAnsi="MS Mincho"/>
          <w:sz w:val="20"/>
          <w:szCs w:val="20"/>
        </w:rPr>
        <w:t xml:space="preserve">・Word・Excel・PowerPoint（差し込み印刷、ピボットテーブル、スライドの体裁統一）</w:t>
      </w:r>
    </w:p>
    <w:p>
      <w:pPr>
        <w:spacing w:after="60" w:line="300"/>
        <w:ind w:left="200"/>
      </w:pPr>
      <w:r>
        <w:rPr>
          <w:rFonts w:ascii="MS Mincho" w:cs="MS Mincho" w:eastAsia="MS Mincho" w:hAnsi="MS Mincho"/>
          <w:sz w:val="20"/>
          <w:szCs w:val="20"/>
        </w:rPr>
        <w:t xml:space="preserve">・院内グループウェア・経費精算システムを用いた申請・進捗管理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・医療秘書技能検定2級（20XX年X月取得）</w:t>
      </w:r>
    </w:p>
    <w:p>
      <w:pPr>
        <w:spacing w:after="60" w:line="300"/>
        <w:ind w:left="200"/>
      </w:pPr>
      <w:r>
        <w:rPr>
          <w:rFonts w:ascii="MS Mincho" w:cs="MS Mincho" w:eastAsia="MS Mincho" w:hAnsi="MS Mincho"/>
          <w:sz w:val="20"/>
          <w:szCs w:val="20"/>
        </w:rPr>
        <w:t xml:space="preserve">・秘書検定2級（20XX年X月取得）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の医師の予定と締切を並行して管理し、優先度を見極めて調整する点が私の強みです。学会前の繁忙期には、演題登録・抄録提出・出張手配の期限を一覧表にまとめて医局内で共有し、依頼の重複や確認漏れを減らす運用を◯年継続しました。貴院でも、医師・看護部・事務部門の間で情報が滞らない連絡の流れをつくり、先生方が診療に専念でき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医療秘書の職務経歴書テンプレート（例文入り）</dc:title>
  <dc:creator>RESUMY.AI</dc:creator>
  <cp:lastModifiedBy>Un-named</cp:lastModifiedBy>
  <cp:revision>1</cp:revision>
  <dcterms:created xsi:type="dcterms:W3CDTF">2026-10-22T03:09:29.020Z</dcterms:created>
  <dcterms:modified xsi:type="dcterms:W3CDTF">2026-10-22T03:09:29.020Z</dcterms:modified>
</cp:coreProperties>
</file>

<file path=docProps/custom.xml><?xml version="1.0" encoding="utf-8"?>
<Properties xmlns="http://schemas.openxmlformats.org/officeDocument/2006/custom-properties" xmlns:vt="http://schemas.openxmlformats.org/officeDocument/2006/docPropsVTypes"/>
</file>