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外構・造園工事会社で◯年間、戸建住宅と小規模店舗の外構工事に従事してきました。駐車場の土間コンクリート打設、化粧ブロック積み、フェンス・門柱設置、植栽・防草シート施工を自ら手がけ、直近◯年は現場代理人として職人◯名体制の現場で工程・品質・安全管理を担当しています。施主様との現地打ち合わせから施工図面の作成、資材・重機の手配、引き渡し立ち会いまで一貫して対応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事業内容：戸建住宅・小規模店舗の外構・造園工事を手がける工事会社（社員◯名、年間施工約◯件）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所属・役職：外構工事</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・戸建住宅の外構工事（駐車場土間コンクリート・アプローチ・門柱・フェンス）の施工（年間◯件）</w:t>
            </w:r>
          </w:p>
          <w:p>
            <w:pPr>
              <w:spacing w:after="60" w:line="300"/>
              <w:ind w:left="200"/>
            </w:pPr>
            <w:r>
              <w:rPr>
                <w:rFonts w:ascii="MS Mincho" w:cs="MS Mincho" w:eastAsia="MS Mincho" w:hAnsi="MS Mincho"/>
                <w:sz w:val="20"/>
                <w:szCs w:val="20"/>
              </w:rPr>
              <w:t xml:space="preserve">・インターロッキング・タイル舗装、化粧ブロック積み、レンガ積みの施工</w:t>
            </w:r>
          </w:p>
          <w:p>
            <w:pPr>
              <w:spacing w:after="60" w:line="300"/>
              <w:ind w:left="200"/>
            </w:pPr>
            <w:r>
              <w:rPr>
                <w:rFonts w:ascii="MS Mincho" w:cs="MS Mincho" w:eastAsia="MS Mincho" w:hAnsi="MS Mincho"/>
                <w:sz w:val="20"/>
                <w:szCs w:val="20"/>
              </w:rPr>
              <w:t xml:space="preserve">・植栽工事（高木・中低木・地被類の植付け、支柱設置）、芝張り・防草シート敷設</w:t>
            </w:r>
          </w:p>
          <w:p>
            <w:pPr>
              <w:spacing w:after="60" w:line="300"/>
              <w:ind w:left="200"/>
            </w:pPr>
            <w:r>
              <w:rPr>
                <w:rFonts w:ascii="MS Mincho" w:cs="MS Mincho" w:eastAsia="MS Mincho" w:hAnsi="MS Mincho"/>
                <w:sz w:val="20"/>
                <w:szCs w:val="20"/>
              </w:rPr>
              <w:t xml:space="preserve">・現場代理人として工程管理・品質管理・安全管理、近隣対応を担当（職人◯名体制）</w:t>
            </w:r>
          </w:p>
          <w:p>
            <w:pPr>
              <w:spacing w:after="60" w:line="300"/>
              <w:ind w:left="200"/>
            </w:pPr>
            <w:r>
              <w:rPr>
                <w:rFonts w:ascii="MS Mincho" w:cs="MS Mincho" w:eastAsia="MS Mincho" w:hAnsi="MS Mincho"/>
                <w:sz w:val="20"/>
                <w:szCs w:val="20"/>
              </w:rPr>
              <w:t xml:space="preserve">・施主様との現地打ち合わせ、施工図面作成、資材・重機の手配と数量拾い出し</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・駐車場土間の打設工程で型枠・下地転圧の段取りを前日までに完了する手順に変更し、担当現場の打設当日の作業時間を約◯%短縮した</w:t>
            </w:r>
          </w:p>
          <w:p>
            <w:pPr>
              <w:spacing w:after="60" w:line="300"/>
              <w:ind w:left="200"/>
            </w:pPr>
            <w:r>
              <w:rPr>
                <w:rFonts w:ascii="MS Mincho" w:cs="MS Mincho" w:eastAsia="MS Mincho" w:hAnsi="MS Mincho"/>
                <w:sz w:val="20"/>
                <w:szCs w:val="20"/>
              </w:rPr>
              <w:t xml:space="preserve">・施工前に完成イメージ図と工程表を提示する対応を続け、担当現場での手直し依頼が年間◯件から◯件に減少した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・土間コンクリート打設・金鏝仕上げ、インターロッキング・タイル舗装</w:t>
      </w:r>
    </w:p>
    <w:p>
      <w:pPr>
        <w:spacing w:after="60" w:line="300"/>
        <w:ind w:left="200"/>
      </w:pPr>
      <w:r>
        <w:rPr>
          <w:rFonts w:ascii="MS Mincho" w:cs="MS Mincho" w:eastAsia="MS Mincho" w:hAnsi="MS Mincho"/>
          <w:sz w:val="20"/>
          <w:szCs w:val="20"/>
        </w:rPr>
        <w:t xml:space="preserve">・ブロック積み・レンガ積み、フェンス・門扉・カーポート設置</w:t>
      </w:r>
    </w:p>
    <w:p>
      <w:pPr>
        <w:spacing w:after="60" w:line="300"/>
        <w:ind w:left="200"/>
      </w:pPr>
      <w:r>
        <w:rPr>
          <w:rFonts w:ascii="MS Mincho" w:cs="MS Mincho" w:eastAsia="MS Mincho" w:hAnsi="MS Mincho"/>
          <w:sz w:val="20"/>
          <w:szCs w:val="20"/>
        </w:rPr>
        <w:t xml:space="preserve">・植栽工事（樹木選定・支柱設置）、芝張り・砂利敷き・防草シート施工</w:t>
      </w:r>
    </w:p>
    <w:p>
      <w:pPr>
        <w:spacing w:after="60" w:line="300"/>
        <w:ind w:left="200"/>
      </w:pPr>
      <w:r>
        <w:rPr>
          <w:rFonts w:ascii="MS Mincho" w:cs="MS Mincho" w:eastAsia="MS Mincho" w:hAnsi="MS Mincho"/>
          <w:sz w:val="20"/>
          <w:szCs w:val="20"/>
        </w:rPr>
        <w:t xml:space="preserve">・ミニバックホウ・プレートコンパクター・ランマーの操作、JW-CADでの施工図面作成と見積書作成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・2級土木施工管理技士（20XX年X月取得）</w:t>
      </w:r>
    </w:p>
    <w:p>
      <w:pPr>
        <w:spacing w:after="60" w:line="300"/>
        <w:ind w:left="200"/>
      </w:pPr>
      <w:r>
        <w:rPr>
          <w:rFonts w:ascii="MS Mincho" w:cs="MS Mincho" w:eastAsia="MS Mincho" w:hAnsi="MS Mincho"/>
          <w:sz w:val="20"/>
          <w:szCs w:val="20"/>
        </w:rPr>
        <w:t xml:space="preserve">・小型車両系建設機械運転特別教育修了（20XX年X月）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敷地条件のなかで、施工手順を組み立てて工期を守ることが私の強みです。駐車場と門柱、フェンスが重なる狭小現場では、生コン車と重機の搬入経路を先に確認し、ブロック積みと養生期間を逆算した工程表を作って協力業者と共有した結果、担当した年間◯件のうち工期内完工率◯%を維持できました。御社でも現場ごとに段取りを詰め、近隣への配慮と品質を両立させた施工で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外構工事の職務経歴書テンプレート（例文入り）</dc:title>
  <dc:creator>RESUMY.AI</dc:creator>
  <cp:lastModifiedBy>Un-named</cp:lastModifiedBy>
  <cp:revision>1</cp:revision>
  <dcterms:created xsi:type="dcterms:W3CDTF">2026-10-22T12:23:51.661Z</dcterms:created>
  <dcterms:modified xsi:type="dcterms:W3CDTF">2026-10-22T12:23:51.661Z</dcterms:modified>
</cp:coreProperties>
</file>

<file path=docProps/custom.xml><?xml version="1.0" encoding="utf-8"?>
<Properties xmlns="http://schemas.openxmlformats.org/officeDocument/2006/custom-properties" xmlns:vt="http://schemas.openxmlformats.org/officeDocument/2006/docPropsVTypes"/>
</file>