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宇宙機器メーカーで◯年間、地球観測衛星の熱制御系サブシステム設計を担当してきました。基本設計から詳細設計、FM製造支援、熱真空試験、射場での最終確認作業までを一貫して経験し、軌道上熱解析の条件設定とヒーター制御ロジックの検討を主に担当しています。JAXAおよび協力会社との熱インターフェース調整では、試験前に解析結果を共有して判断材料を揃え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事業内容：人工衛星およびロケットの開発・製造を手掛ける宇宙機器メーカー（熱構造設計部門に所属）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所属・役職：宇宙開発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・地球観測衛星の熱制御系サブシステム設計（基本設計〜詳細設計〜FM製造支援）</w:t>
            </w:r>
          </w:p>
          <w:p>
            <w:pPr>
              <w:spacing w:after="60" w:line="300"/>
              <w:ind w:left="200"/>
            </w:pPr>
            <w:r>
              <w:rPr>
                <w:rFonts w:ascii="MS Mincho" w:cs="MS Mincho" w:eastAsia="MS Mincho" w:hAnsi="MS Mincho"/>
                <w:sz w:val="20"/>
                <w:szCs w:val="20"/>
              </w:rPr>
              <w:t xml:space="preserve">・Thermal Desktop・SINDAによる軌道上熱解析、MLI・ヒーター配置およびヒーター制御ロジックの検討</w:t>
            </w:r>
          </w:p>
          <w:p>
            <w:pPr>
              <w:spacing w:after="60" w:line="300"/>
              <w:ind w:left="200"/>
            </w:pPr>
            <w:r>
              <w:rPr>
                <w:rFonts w:ascii="MS Mincho" w:cs="MS Mincho" w:eastAsia="MS Mincho" w:hAnsi="MS Mincho"/>
                <w:sz w:val="20"/>
                <w:szCs w:val="20"/>
              </w:rPr>
              <w:t xml:space="preserve">・熱真空試験の試験計画・手順書作成、試験立会い、取得データの解析モデルとの突き合わせ</w:t>
            </w:r>
          </w:p>
          <w:p>
            <w:pPr>
              <w:spacing w:after="60" w:line="300"/>
              <w:ind w:left="200"/>
            </w:pPr>
            <w:r>
              <w:rPr>
                <w:rFonts w:ascii="MS Mincho" w:cs="MS Mincho" w:eastAsia="MS Mincho" w:hAnsi="MS Mincho"/>
                <w:sz w:val="20"/>
                <w:szCs w:val="20"/>
              </w:rPr>
              <w:t xml:space="preserve">・システム会議での熱インターフェース調整（JAXA・協力会社◯社）および設計審査資料の作成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・熱真空試験結果との差異要因を放射率・接触熱抵抗の設定に切り分けて解析モデルを見直し、温度予測誤差を±◯℃以内に改善した</w:t>
            </w:r>
          </w:p>
          <w:p>
            <w:pPr>
              <w:spacing w:after="60" w:line="300"/>
              <w:ind w:left="200"/>
            </w:pPr>
            <w:r>
              <w:rPr>
                <w:rFonts w:ascii="MS Mincho" w:cs="MS Mincho" w:eastAsia="MS Mincho" w:hAnsi="MS Mincho"/>
                <w:sz w:val="20"/>
                <w:szCs w:val="20"/>
              </w:rPr>
              <w:t xml:space="preserve">・ヒーター配置と制御閾値を再検討して待機時の消費電力を約◯%低減し、バス電力マージンを確保したうえで設計審査を通過させた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・熱設計・軌道上熱解析（Thermal Desktop／SINDA／RadCAD）</w:t>
      </w:r>
    </w:p>
    <w:p>
      <w:pPr>
        <w:spacing w:after="60" w:line="300"/>
        <w:ind w:left="200"/>
      </w:pPr>
      <w:r>
        <w:rPr>
          <w:rFonts w:ascii="MS Mincho" w:cs="MS Mincho" w:eastAsia="MS Mincho" w:hAnsi="MS Mincho"/>
          <w:sz w:val="20"/>
          <w:szCs w:val="20"/>
        </w:rPr>
        <w:t xml:space="preserve">・構造解析（MSC Nastran／Patran）と振動・衝撃試験データの評価</w:t>
      </w:r>
    </w:p>
    <w:p>
      <w:pPr>
        <w:spacing w:after="60" w:line="300"/>
        <w:ind w:left="200"/>
      </w:pPr>
      <w:r>
        <w:rPr>
          <w:rFonts w:ascii="MS Mincho" w:cs="MS Mincho" w:eastAsia="MS Mincho" w:hAnsi="MS Mincho"/>
          <w:sz w:val="20"/>
          <w:szCs w:val="20"/>
        </w:rPr>
        <w:t xml:space="preserve">・CAD（CATIA V5／NX）による3Dモデリング・レイアウト検討</w:t>
      </w:r>
    </w:p>
    <w:p>
      <w:pPr>
        <w:spacing w:after="60" w:line="300"/>
        <w:ind w:left="200"/>
      </w:pPr>
      <w:r>
        <w:rPr>
          <w:rFonts w:ascii="MS Mincho" w:cs="MS Mincho" w:eastAsia="MS Mincho" w:hAnsi="MS Mincho"/>
          <w:sz w:val="20"/>
          <w:szCs w:val="20"/>
        </w:rPr>
        <w:t xml:space="preserve">・宇宙環境試験（熱真空・振動・音響）の計画立案・実施・報告書作成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・技術士（機械部門）（20XX年X月取得）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解析モデルと実測値の差を追い込み、設計判断の根拠を残すことが私の強みです。熱真空試験で予測より高温になった箇所について、放射率設定と接触熱抵抗を見直して解析モデルを再構築し、以降の試験では温度予測誤差を±◯℃以内に収め、詳細設計段階での手戻りを減らしました。貴社でも、解析と試験の突き合わせを前提にした設計プロセスを持ち込み、フライト品の品質確保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宇宙開発の職務経歴書テンプレート（例文入り）</dc:title>
  <dc:creator>RESUMY.AI</dc:creator>
  <cp:lastModifiedBy>Un-named</cp:lastModifiedBy>
  <cp:revision>1</cp:revision>
  <dcterms:created xsi:type="dcterms:W3CDTF">2026-10-19T11:39:28.063Z</dcterms:created>
  <dcterms:modified xsi:type="dcterms:W3CDTF">2026-10-19T11:39:28.063Z</dcterms:modified>
</cp:coreProperties>
</file>

<file path=docProps/custom.xml><?xml version="1.0" encoding="utf-8"?>
<Properties xmlns="http://schemas.openxmlformats.org/officeDocument/2006/custom-properties" xmlns:vt="http://schemas.openxmlformats.org/officeDocument/2006/docPropsVTypes"/>
</file>