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大手キャリア専売ショップにて◯年間、スマートフォンおよび光回線の販売とアフターサポートを担当しております。新規契約・MNP・機種変更の受付から故障受付、データ移行支援まで一貫して対応し、月平均◯台の販売を担ってきました。直近◯年は副店長として、スタッフ◯名のシフト作成と応対品質の確認も行っ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事業内容：大手キャリア専売ショップ運営企業（全国◯店舗展開、所属店は来店◯組／日規模）</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所属・役職：携帯ショップ・携帯販売</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・スマートフォン・タブレット・モバイルルーターの販売（月平均◯台）</w:t>
            </w:r>
          </w:p>
          <w:p>
            <w:pPr>
              <w:spacing w:after="60" w:line="300"/>
              <w:ind w:left="200"/>
            </w:pPr>
            <w:r>
              <w:rPr>
                <w:rFonts w:ascii="MS Mincho" w:cs="MS Mincho" w:eastAsia="MS Mincho" w:hAnsi="MS Mincho"/>
                <w:sz w:val="20"/>
                <w:szCs w:val="20"/>
              </w:rPr>
              <w:t xml:space="preserve">・新規契約・MNP・機種変更・プラン変更・解約の受付と書類確認</w:t>
            </w:r>
          </w:p>
          <w:p>
            <w:pPr>
              <w:spacing w:after="60" w:line="300"/>
              <w:ind w:left="200"/>
            </w:pPr>
            <w:r>
              <w:rPr>
                <w:rFonts w:ascii="MS Mincho" w:cs="MS Mincho" w:eastAsia="MS Mincho" w:hAnsi="MS Mincho"/>
                <w:sz w:val="20"/>
                <w:szCs w:val="20"/>
              </w:rPr>
              <w:t xml:space="preserve">・故障受付、修理手配、代替機の貸出および返却管理</w:t>
            </w:r>
          </w:p>
          <w:p>
            <w:pPr>
              <w:spacing w:after="60" w:line="300"/>
              <w:ind w:left="200"/>
            </w:pPr>
            <w:r>
              <w:rPr>
                <w:rFonts w:ascii="MS Mincho" w:cs="MS Mincho" w:eastAsia="MS Mincho" w:hAnsi="MS Mincho"/>
                <w:sz w:val="20"/>
                <w:szCs w:val="20"/>
              </w:rPr>
              <w:t xml:space="preserve">・光回線や関連サービスの提案、来店予約・待ち時間の調整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・初期設定とデータ移行の手順書を作成し、機種変更1件あたりの応対時間を約◯分短縮</w:t>
            </w:r>
          </w:p>
          <w:p>
            <w:pPr>
              <w:spacing w:after="60" w:line="300"/>
              <w:ind w:left="200"/>
            </w:pPr>
            <w:r>
              <w:rPr>
                <w:rFonts w:ascii="MS Mincho" w:cs="MS Mincho" w:eastAsia="MS Mincho" w:hAnsi="MS Mincho"/>
                <w:sz w:val="20"/>
                <w:szCs w:val="20"/>
              </w:rPr>
              <w:t xml:space="preserve">・来店予約枠の配分を見直し、担当店舗の待ち時間に関する申し出が前年比◯%減少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・キャリア専用受付システム・POS端末の操作</w:t>
      </w:r>
    </w:p>
    <w:p>
      <w:pPr>
        <w:spacing w:after="60" w:line="300"/>
        <w:ind w:left="200"/>
      </w:pPr>
      <w:r>
        <w:rPr>
          <w:rFonts w:ascii="MS Mincho" w:cs="MS Mincho" w:eastAsia="MS Mincho" w:hAnsi="MS Mincho"/>
          <w:sz w:val="20"/>
          <w:szCs w:val="20"/>
        </w:rPr>
        <w:t xml:space="preserve">・料金プランと端末仕様の比較説明、データ移行サポート</w:t>
      </w:r>
    </w:p>
    <w:p>
      <w:pPr>
        <w:spacing w:after="60" w:line="300"/>
        <w:ind w:left="200"/>
      </w:pPr>
      <w:r>
        <w:rPr>
          <w:rFonts w:ascii="MS Mincho" w:cs="MS Mincho" w:eastAsia="MS Mincho" w:hAnsi="MS Mincho"/>
          <w:sz w:val="20"/>
          <w:szCs w:val="20"/>
        </w:rPr>
        <w:t xml:space="preserve">・在庫確認・発注、売場什器とPOPの管理</w:t>
      </w:r>
    </w:p>
    <w:p>
      <w:pPr>
        <w:spacing w:after="60" w:line="300"/>
        <w:ind w:left="200"/>
      </w:pPr>
      <w:r>
        <w:rPr>
          <w:rFonts w:ascii="MS Mincho" w:cs="MS Mincho" w:eastAsia="MS Mincho" w:hAnsi="MS Mincho"/>
          <w:sz w:val="20"/>
          <w:szCs w:val="20"/>
        </w:rPr>
        <w:t xml:space="preserve">・クレーム一次対応と上位者へのエスカレーション判断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・キャリア認定資格（20XX年X月取得）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利用明細と通信量の使い方を確認しながら、お客様に合う料金プランを説明することを大切にしてきました。契約時に次回の更新時期や割引終了月を書面で伝える案内を定着させた結果、担当した契約の問い合わせ再来店が減り、店舗の応対時間にも余裕が生まれました。貴社でも、契約後に迷わせない説明を軸に、長く利用していただける関係づくりに取り組み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携帯ショップ・携帯販売の職務経歴書テンプレート（例文入り）</dc:title>
  <dc:creator>RESUMY.AI</dc:creator>
  <cp:lastModifiedBy>Un-named</cp:lastModifiedBy>
  <cp:revision>1</cp:revision>
  <dcterms:created xsi:type="dcterms:W3CDTF">2026-10-22T06:00:16.390Z</dcterms:created>
  <dcterms:modified xsi:type="dcterms:W3CDTF">2026-10-22T06:00:16.390Z</dcterms:modified>
</cp:coreProperties>
</file>

<file path=docProps/custom.xml><?xml version="1.0" encoding="utf-8"?>
<Properties xmlns="http://schemas.openxmlformats.org/officeDocument/2006/custom-properties" xmlns:vt="http://schemas.openxmlformats.org/officeDocument/2006/docPropsVTypes"/>
</file>