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民間気象会社にて◯年間、放送局向けの気象解説と産業向け気象情報の提供を担当してきました。GSM・MSMなどの数値予報資料を解析して担当エリアの局地予報を作成し、テレビ番組向けの原稿作成と出演、電力会社向けの気温・日射量予報の配信までを一貫して担っています。予報の的中状況を毎月検証し、地域特性を踏まえた補正の考え方をチーム内で共有することにも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事業内容：放送局・電力会社・小売業などに気象情報を提供する民間気象会社（予報部門◯名）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所属・役職：気象予報士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・地上波テレビ局向け気象解説原稿の作成および生放送出演（週◯回）</w:t>
            </w:r>
          </w:p>
          <w:p>
            <w:pPr>
              <w:spacing w:after="60" w:line="300"/>
              <w:ind w:left="200"/>
            </w:pPr>
            <w:r>
              <w:rPr>
                <w:rFonts w:ascii="MS Mincho" w:cs="MS Mincho" w:eastAsia="MS Mincho" w:hAnsi="MS Mincho"/>
                <w:sz w:val="20"/>
                <w:szCs w:val="20"/>
              </w:rPr>
              <w:t xml:space="preserve">・電力会社向けの気温・日射量予報の作成と配信（担当エリア◯地方）</w:t>
            </w:r>
          </w:p>
          <w:p>
            <w:pPr>
              <w:spacing w:after="60" w:line="300"/>
              <w:ind w:left="200"/>
            </w:pPr>
            <w:r>
              <w:rPr>
                <w:rFonts w:ascii="MS Mincho" w:cs="MS Mincho" w:eastAsia="MS Mincho" w:hAnsi="MS Mincho"/>
                <w:sz w:val="20"/>
                <w:szCs w:val="20"/>
              </w:rPr>
              <w:t xml:space="preserve">・小売・流通業向け週間天気予報レポートの作成と配信（顧客◯社）</w:t>
            </w:r>
          </w:p>
          <w:p>
            <w:pPr>
              <w:spacing w:after="60" w:line="300"/>
              <w:ind w:left="200"/>
            </w:pPr>
            <w:r>
              <w:rPr>
                <w:rFonts w:ascii="MS Mincho" w:cs="MS Mincho" w:eastAsia="MS Mincho" w:hAnsi="MS Mincho"/>
                <w:sz w:val="20"/>
                <w:szCs w:val="20"/>
              </w:rPr>
              <w:t xml:space="preserve">・台風・大雨時の当番対応として最新資料の確認と顧客向け注意喚起連絡</w:t>
            </w:r>
          </w:p>
          <w:p>
            <w:pPr>
              <w:spacing w:after="60" w:line="300"/>
              <w:ind w:left="200"/>
            </w:pPr>
            <w:r>
              <w:rPr>
                <w:rFonts w:ascii="MS Mincho" w:cs="MS Mincho" w:eastAsia="MS Mincho" w:hAnsi="MS Mincho"/>
                <w:sz w:val="20"/>
                <w:szCs w:val="20"/>
              </w:rPr>
              <w:t xml:space="preserve">・数値予報資料（GSM・MSM・LFM）の解析と担当エリアの予報精度検証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・担当エリアの気温予報を月次で検証し、地形による差が出やすい地点を洗い出して補正の目安を整理。検証結果を予報当番の申し送り資料に反映し、担当者間の予報値のばらつきが減った</w:t>
            </w:r>
          </w:p>
          <w:p>
            <w:pPr>
              <w:spacing w:after="60" w:line="300"/>
              <w:ind w:left="200"/>
            </w:pPr>
            <w:r>
              <w:rPr>
                <w:rFonts w:ascii="MS Mincho" w:cs="MS Mincho" w:eastAsia="MS Mincho" w:hAnsi="MS Mincho"/>
                <w:sz w:val="20"/>
                <w:szCs w:val="20"/>
              </w:rPr>
              <w:t xml:space="preserve">・小売業向けレポートで、天気に加えて気温の前週比と体感の変化を併記する形式に変更。利用部門からの照会に個別対応した結果、契約は◯社すべて更新となった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・数値予報資料の解析（GSM・MSM・LFM、アンサンブル予報）</w:t>
      </w:r>
    </w:p>
    <w:p>
      <w:pPr>
        <w:spacing w:after="60" w:line="300"/>
        <w:ind w:left="200"/>
      </w:pPr>
      <w:r>
        <w:rPr>
          <w:rFonts w:ascii="MS Mincho" w:cs="MS Mincho" w:eastAsia="MS Mincho" w:hAnsi="MS Mincho"/>
          <w:sz w:val="20"/>
          <w:szCs w:val="20"/>
        </w:rPr>
        <w:t xml:space="preserve">・天気図・高層気象観測データの読解、レーダー・衛星画像の解析</w:t>
      </w:r>
    </w:p>
    <w:p>
      <w:pPr>
        <w:spacing w:after="60" w:line="300"/>
        <w:ind w:left="200"/>
      </w:pPr>
      <w:r>
        <w:rPr>
          <w:rFonts w:ascii="MS Mincho" w:cs="MS Mincho" w:eastAsia="MS Mincho" w:hAnsi="MS Mincho"/>
          <w:sz w:val="20"/>
          <w:szCs w:val="20"/>
        </w:rPr>
        <w:t xml:space="preserve">・Python・Excelによる気象データの集計と予報検証・可視化</w:t>
      </w:r>
    </w:p>
    <w:p>
      <w:pPr>
        <w:spacing w:after="60" w:line="300"/>
        <w:ind w:left="200"/>
      </w:pPr>
      <w:r>
        <w:rPr>
          <w:rFonts w:ascii="MS Mincho" w:cs="MS Mincho" w:eastAsia="MS Mincho" w:hAnsi="MS Mincho"/>
          <w:sz w:val="20"/>
          <w:szCs w:val="20"/>
        </w:rPr>
        <w:t xml:space="preserve">・放送用原稿の作成、テレビ・ラジオ出演、防災講演での解説</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・気象予報士（20XX年X月登録）</w:t>
      </w:r>
    </w:p>
    <w:p>
      <w:pPr>
        <w:spacing w:after="60" w:line="300"/>
        <w:ind w:left="200"/>
      </w:pPr>
      <w:r>
        <w:rPr>
          <w:rFonts w:ascii="MS Mincho" w:cs="MS Mincho" w:eastAsia="MS Mincho" w:hAnsi="MS Mincho"/>
          <w:sz w:val="20"/>
          <w:szCs w:val="20"/>
        </w:rPr>
        <w:t xml:space="preserve">・防災士（20XX年X月取得）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予報を使う相手の判断基準に合わせて情報を組み替えることが強みです。電力会社向けの気温予報では、担当者が必要とする時間帯別の値と誤差の傾向を確認し、予報値に加えて外れやすい気圧配置の注意点を添える形式に変更したところ、問い合わせ対応の件数が減り、契約更新時にも継続いただけました。御社でも、利用部門ごとに必要な気象要素と判断のタイミングを確認しながら、使いやすい形で情報を届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気象予報士の職務経歴書テンプレート（例文入り）</dc:title>
  <dc:creator>RESUMY.AI</dc:creator>
  <cp:lastModifiedBy>Un-named</cp:lastModifiedBy>
  <cp:revision>1</cp:revision>
  <dcterms:created xsi:type="dcterms:W3CDTF">2026-10-22T07:51:55.622Z</dcterms:created>
  <dcterms:modified xsi:type="dcterms:W3CDTF">2026-10-22T07:51:55.622Z</dcterms:modified>
</cp:coreProperties>
</file>

<file path=docProps/custom.xml><?xml version="1.0" encoding="utf-8"?>
<Properties xmlns="http://schemas.openxmlformats.org/officeDocument/2006/custom-properties" xmlns:vt="http://schemas.openxmlformats.org/officeDocument/2006/docPropsVTypes"/>
</file>