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結婚式場併設の衣装室で◯年間、花嫁の白無垢・色打掛から列席者の黒留袖・訪問着まで婚礼着付を担当し、成人式・卒業式シーズンには振袖と袴の着付にも対応してきました。年間約◯件を施術し、1日平均◯件の進行のなかで、フィッティング時に体型と補正量を記録して当日の支度時間を短縮する運用を続けています。近年は新人スタッフのOJT担当として、補正と帯結びの手順指導も行っ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事業内容：年間挙式数◯組規模の結婚式場。婚礼衣装室を併設し、着付・ヘアメイクを自社スタッフで対応</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所属・役職：着付</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・花嫁および列席者の婚礼着付（白無垢・色打掛・黒留袖・訪問着）を1日平均◯件担当</w:t>
            </w:r>
          </w:p>
          <w:p>
            <w:pPr>
              <w:spacing w:after="60" w:line="300"/>
              <w:ind w:left="200"/>
            </w:pPr>
            <w:r>
              <w:rPr>
                <w:rFonts w:ascii="MS Mincho" w:cs="MS Mincho" w:eastAsia="MS Mincho" w:hAnsi="MS Mincho"/>
                <w:sz w:val="20"/>
                <w:szCs w:val="20"/>
              </w:rPr>
              <w:t xml:space="preserve">・成人式・卒業式シーズンの振袖・袴着付（繁忙期は1日◯名を分担して対応）</w:t>
            </w:r>
          </w:p>
          <w:p>
            <w:pPr>
              <w:spacing w:after="60" w:line="300"/>
              <w:ind w:left="200"/>
            </w:pPr>
            <w:r>
              <w:rPr>
                <w:rFonts w:ascii="MS Mincho" w:cs="MS Mincho" w:eastAsia="MS Mincho" w:hAnsi="MS Mincho"/>
                <w:sz w:val="20"/>
                <w:szCs w:val="20"/>
              </w:rPr>
              <w:t xml:space="preserve">・七五三・お宮参りの着付と、ヘアセット担当者への引き継ぎ・和装小物のコーディネート提案</w:t>
            </w:r>
          </w:p>
          <w:p>
            <w:pPr>
              <w:spacing w:after="60" w:line="300"/>
              <w:ind w:left="200"/>
            </w:pPr>
            <w:r>
              <w:rPr>
                <w:rFonts w:ascii="MS Mincho" w:cs="MS Mincho" w:eastAsia="MS Mincho" w:hAnsi="MS Mincho"/>
                <w:sz w:val="20"/>
                <w:szCs w:val="20"/>
              </w:rPr>
              <w:t xml:space="preserve">・フィッティング時の採寸と補正提案、挙式当日の最終確認および写真撮影中の直し対応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・体型と補正量を記録する事前記録票を作成し、当日の支度時間を1件あたり約◯分短縮。挙式後の着崩れによる直し依頼は年間◯件にとどまっている</w:t>
            </w:r>
          </w:p>
          <w:p>
            <w:pPr>
              <w:spacing w:after="60" w:line="300"/>
              <w:ind w:left="200"/>
            </w:pPr>
            <w:r>
              <w:rPr>
                <w:rFonts w:ascii="MS Mincho" w:cs="MS Mincho" w:eastAsia="MS Mincho" w:hAnsi="MS Mincho"/>
                <w:sz w:val="20"/>
                <w:szCs w:val="20"/>
              </w:rPr>
              <w:t xml:space="preserve">・変わり結びのアレンジを◯種まで増やし写真見本を用意したことで、振袖シーズンの指名予約が前年比約◯%増加</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・振袖・留袖・訪問着・色無地・袴・浴衣の着付、花嫁着付（白無垢・色打掛）</w:t>
      </w:r>
    </w:p>
    <w:p>
      <w:pPr>
        <w:spacing w:after="60" w:line="300"/>
        <w:ind w:left="200"/>
      </w:pPr>
      <w:r>
        <w:rPr>
          <w:rFonts w:ascii="MS Mincho" w:cs="MS Mincho" w:eastAsia="MS Mincho" w:hAnsi="MS Mincho"/>
          <w:sz w:val="20"/>
          <w:szCs w:val="20"/>
        </w:rPr>
        <w:t xml:space="preserve">・変わり結び（ふくら雀・文庫・立て矢系アレンジなど）◯種の帯結び</w:t>
      </w:r>
    </w:p>
    <w:p>
      <w:pPr>
        <w:spacing w:after="60" w:line="300"/>
        <w:ind w:left="200"/>
      </w:pPr>
      <w:r>
        <w:rPr>
          <w:rFonts w:ascii="MS Mincho" w:cs="MS Mincho" w:eastAsia="MS Mincho" w:hAnsi="MS Mincho"/>
          <w:sz w:val="20"/>
          <w:szCs w:val="20"/>
        </w:rPr>
        <w:t xml:space="preserve">・体型別の補正（タオル補正・ウエストパッド調整）と長時間着用を想定した紐調整</w:t>
      </w:r>
    </w:p>
    <w:p>
      <w:pPr>
        <w:spacing w:after="60" w:line="300"/>
        <w:ind w:left="200"/>
      </w:pPr>
      <w:r>
        <w:rPr>
          <w:rFonts w:ascii="MS Mincho" w:cs="MS Mincho" w:eastAsia="MS Mincho" w:hAnsi="MS Mincho"/>
          <w:sz w:val="20"/>
          <w:szCs w:val="20"/>
        </w:rPr>
        <w:t xml:space="preserve">・和装小物のコーディネート提案、繁忙期の支度枠管理と新人スタッフのOJT指導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・着付け技能士1級（20XX年X月取得）</w:t>
      </w:r>
    </w:p>
    <w:p>
      <w:pPr>
        <w:spacing w:after="60" w:line="300"/>
        <w:ind w:left="200"/>
      </w:pPr>
      <w:r>
        <w:rPr>
          <w:rFonts w:ascii="MS Mincho" w:cs="MS Mincho" w:eastAsia="MS Mincho" w:hAnsi="MS Mincho"/>
          <w:sz w:val="20"/>
          <w:szCs w:val="20"/>
        </w:rPr>
        <w:t xml:space="preserve">・◯◯流着付師範免許（20XX年X月取得）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限られた支度時間のなかで着崩れしにくい着姿を仕上げる補正技術が強みです。フィッティング時に胸元・腰回りの厚みとタオル枚数を記録票に残し、当日は着用後に歩行と着席を確認して紐の締め具合を調整する手順を定着させ、挙式後の着崩れによる直し依頼を年間◯件まで減らしました。婚礼と振袖いずれの現場でも、事前記録と最終確認を組み合わせた進め方でお客様をお待たせしない支度体制づくりに貢献でき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着付の職務経歴書テンプレート（例文入り）</dc:title>
  <dc:creator>RESUMY.AI</dc:creator>
  <cp:lastModifiedBy>Un-named</cp:lastModifiedBy>
  <cp:revision>1</cp:revision>
  <dcterms:created xsi:type="dcterms:W3CDTF">2026-10-19T15:46:12.671Z</dcterms:created>
  <dcterms:modified xsi:type="dcterms:W3CDTF">2026-10-19T15:46:12.671Z</dcterms:modified>
</cp:coreProperties>
</file>

<file path=docProps/custom.xml><?xml version="1.0" encoding="utf-8"?>
<Properties xmlns="http://schemas.openxmlformats.org/officeDocument/2006/custom-properties" xmlns:vt="http://schemas.openxmlformats.org/officeDocument/2006/docPropsVTypes"/>
</file>