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英会話スクールと併設の学習塾で◯年間、幼児から社会人までの英語指導を担当しています。現在は中高生の英検対策クラス（3級〜準1級、1クラス◯名）と社会人のTOEIC対策マンツーマンを受け持ち、教材選定からカリキュラム作成、保護者面談まで一貫して担当しています。受講生ごとの弱点を記録して毎回の課題を調整す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事業内容：全国展開の英会話スクール（教室数約◯校）の1教室。幼児から社会人まで在籍し、常勤講師◯名が所属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所属・役職：英語講師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・幼児〜小学生のグループレッスン（1クラス◯名、週◯コマ）の実施</w:t>
            </w:r>
          </w:p>
          <w:p>
            <w:pPr>
              <w:spacing w:after="60" w:line="300"/>
              <w:ind w:left="200"/>
            </w:pPr>
            <w:r>
              <w:rPr>
                <w:rFonts w:ascii="MS Mincho" w:cs="MS Mincho" w:eastAsia="MS Mincho" w:hAnsi="MS Mincho"/>
                <w:sz w:val="20"/>
                <w:szCs w:val="20"/>
              </w:rPr>
              <w:t xml:space="preserve">・中高生の英検対策クラス（3級〜準1級）の指導と補助教材の作成</w:t>
            </w:r>
          </w:p>
          <w:p>
            <w:pPr>
              <w:spacing w:after="60" w:line="300"/>
              <w:ind w:left="200"/>
            </w:pPr>
            <w:r>
              <w:rPr>
                <w:rFonts w:ascii="MS Mincho" w:cs="MS Mincho" w:eastAsia="MS Mincho" w:hAnsi="MS Mincho"/>
                <w:sz w:val="20"/>
                <w:szCs w:val="20"/>
              </w:rPr>
              <w:t xml:space="preserve">・社会人向けTOEIC対策マンツーマン（目標600〜800点台）の担当</w:t>
            </w:r>
          </w:p>
          <w:p>
            <w:pPr>
              <w:spacing w:after="60" w:line="300"/>
              <w:ind w:left="200"/>
            </w:pPr>
            <w:r>
              <w:rPr>
                <w:rFonts w:ascii="MS Mincho" w:cs="MS Mincho" w:eastAsia="MS Mincho" w:hAnsi="MS Mincho"/>
                <w:sz w:val="20"/>
                <w:szCs w:val="20"/>
              </w:rPr>
              <w:t xml:space="preserve">・保護者面談・学習進捗の報告と入会前カウンセリングの実施</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・設問別の正答率を集計して課題を配分し、担当英検2級クラスの合格者が前年より◯名増加</w:t>
            </w:r>
          </w:p>
          <w:p>
            <w:pPr>
              <w:spacing w:after="60" w:line="300"/>
              <w:ind w:left="200"/>
            </w:pPr>
            <w:r>
              <w:rPr>
                <w:rFonts w:ascii="MS Mincho" w:cs="MS Mincho" w:eastAsia="MS Mincho" w:hAnsi="MS Mincho"/>
                <w:sz w:val="20"/>
                <w:szCs w:val="20"/>
              </w:rPr>
              <w:t xml:space="preserve">・毎回のフィードバックシートを導入して家庭学習の相談に対応し、担当クラスの継続受講者が◯名に</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・英検・TOEIC対策指導（読解・ライティング添削・面接練習）</w:t>
      </w:r>
    </w:p>
    <w:p>
      <w:pPr>
        <w:spacing w:after="60" w:line="300"/>
        <w:ind w:left="200"/>
      </w:pPr>
      <w:r>
        <w:rPr>
          <w:rFonts w:ascii="MS Mincho" w:cs="MS Mincho" w:eastAsia="MS Mincho" w:hAnsi="MS Mincho"/>
          <w:sz w:val="20"/>
          <w:szCs w:val="20"/>
        </w:rPr>
        <w:t xml:space="preserve">・会話中心のグループレッスン運営とクラス編成の調整</w:t>
      </w:r>
    </w:p>
    <w:p>
      <w:pPr>
        <w:spacing w:after="60" w:line="300"/>
        <w:ind w:left="200"/>
      </w:pPr>
      <w:r>
        <w:rPr>
          <w:rFonts w:ascii="MS Mincho" w:cs="MS Mincho" w:eastAsia="MS Mincho" w:hAnsi="MS Mincho"/>
          <w:sz w:val="20"/>
          <w:szCs w:val="20"/>
        </w:rPr>
        <w:t xml:space="preserve">・市販教材と自作プリントを組み合わせたカリキュラム作成</w:t>
      </w:r>
    </w:p>
    <w:p>
      <w:pPr>
        <w:spacing w:after="60" w:line="300"/>
        <w:ind w:left="200"/>
      </w:pPr>
      <w:r>
        <w:rPr>
          <w:rFonts w:ascii="MS Mincho" w:cs="MS Mincho" w:eastAsia="MS Mincho" w:hAnsi="MS Mincho"/>
          <w:sz w:val="20"/>
          <w:szCs w:val="20"/>
        </w:rPr>
        <w:t xml:space="preserve">・Zoom・Google Classroomでのオンラインレッスンと課題配信</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・英検1級（20XX年X月取得）</w:t>
      </w:r>
    </w:p>
    <w:p>
      <w:pPr>
        <w:spacing w:after="60" w:line="300"/>
        <w:ind w:left="200"/>
      </w:pPr>
      <w:r>
        <w:rPr>
          <w:rFonts w:ascii="MS Mincho" w:cs="MS Mincho" w:eastAsia="MS Mincho" w:hAnsi="MS Mincho"/>
          <w:sz w:val="20"/>
          <w:szCs w:val="20"/>
        </w:rPr>
        <w:t xml:space="preserve">・中学校・高等学校教諭一種免許状（英語）（20XX年3月取得）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受講生の答案やテスト結果から弱点を切り分け、学習プランに落とし込むことを得意としています。英検2級クラスでは過去問の設問別正答率を集計し、ライティングの添削基準を受講生に共有したうえで面接練習を毎回組み込み、担当クラスの合格者が前年より◯名増えました。応募先でも受講生の記録をもとに指導内容を調整し、目標級やスコアまでの道筋を本人と保護者に説明できる講師として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英語講師の職務経歴書テンプレート（例文入り）</dc:title>
  <dc:creator>RESUMY.AI</dc:creator>
  <cp:lastModifiedBy>Un-named</cp:lastModifiedBy>
  <cp:revision>1</cp:revision>
  <dcterms:created xsi:type="dcterms:W3CDTF">2026-10-22T03:37:10.042Z</dcterms:created>
  <dcterms:modified xsi:type="dcterms:W3CDTF">2026-10-22T03:37:10.042Z</dcterms:modified>
</cp:coreProperties>
</file>

<file path=docProps/custom.xml><?xml version="1.0" encoding="utf-8"?>
<Properties xmlns="http://schemas.openxmlformats.org/officeDocument/2006/custom-properties" xmlns:vt="http://schemas.openxmlformats.org/officeDocument/2006/docPropsVTypes"/>
</file>