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解体工事会社で◯年、RC造・S造のビル解体を主力に、木造住宅の解体まで従事してきました。重機オペレーターとして0.7㎥級の油圧ショベルに圧砕機・ブレーカー・小割機を付け替えながら躯体解体を担当し、直近◯年は職長として作業員◯名の配置と日々の作業手順の指示を行っています。内装の分別解体から廃材の積込・搬出、散水や防音シートによる近隣対策まで、一連の段取りを現場で組み立て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事業内容：RC造・S造のビル解体を主力とし、木造住宅解体も手がける解体工事会社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所属・役職：解体工事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・RC造・S造ビル（延床面積◯㎡〜◯㎡、◯階建）の内装分別解体から躯体解体までの施工</w:t>
            </w:r>
          </w:p>
          <w:p>
            <w:pPr>
              <w:spacing w:after="60" w:line="300"/>
              <w:ind w:left="200"/>
            </w:pPr>
            <w:r>
              <w:rPr>
                <w:rFonts w:ascii="MS Mincho" w:cs="MS Mincho" w:eastAsia="MS Mincho" w:hAnsi="MS Mincho"/>
                <w:sz w:val="20"/>
                <w:szCs w:val="20"/>
              </w:rPr>
              <w:t xml:space="preserve">・油圧ショベル（0.7㎥級）に圧砕機・ブレーカー・小割機を装着した重機操作、地上での合図・誘導と玉掛け作業</w:t>
            </w:r>
          </w:p>
          <w:p>
            <w:pPr>
              <w:spacing w:after="60" w:line="300"/>
              <w:ind w:left="200"/>
            </w:pPr>
            <w:r>
              <w:rPr>
                <w:rFonts w:ascii="MS Mincho" w:cs="MS Mincho" w:eastAsia="MS Mincho" w:hAnsi="MS Mincho"/>
                <w:sz w:val="20"/>
                <w:szCs w:val="20"/>
              </w:rPr>
              <w:t xml:space="preserve">・職長として作業員◯名の配置、朝礼・KY活動、重機周囲の立入禁止措置と作業手順の周知</w:t>
            </w:r>
          </w:p>
          <w:p>
            <w:pPr>
              <w:spacing w:after="60" w:line="300"/>
              <w:ind w:left="200"/>
            </w:pPr>
            <w:r>
              <w:rPr>
                <w:rFonts w:ascii="MS Mincho" w:cs="MS Mincho" w:eastAsia="MS Mincho" w:hAnsi="MS Mincho"/>
                <w:sz w:val="20"/>
                <w:szCs w:val="20"/>
              </w:rPr>
              <w:t xml:space="preserve">・仮囲い・防音シートの設置と散水による粉じん対策、廃材の分別・積込、搬出車両の手配とマニフェスト伝票の受渡し確認、近隣への工事説明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・年間◯件の現場を担当し、重機と作業員の動線を分けた配置と立入禁止区画の確認を朝礼で継続した結果、担当現場では◯年間、作業中断に至る事故の報告なしで完了した</w:t>
            </w:r>
          </w:p>
          <w:p>
            <w:pPr>
              <w:spacing w:after="60" w:line="300"/>
              <w:ind w:left="200"/>
            </w:pPr>
            <w:r>
              <w:rPr>
                <w:rFonts w:ascii="MS Mincho" w:cs="MS Mincho" w:eastAsia="MS Mincho" w:hAnsi="MS Mincho"/>
                <w:sz w:val="20"/>
                <w:szCs w:val="20"/>
              </w:rPr>
              <w:t xml:space="preserve">・RC造◯階建の解体で搬出車両の待機時間を日ごとに記録し、台数と搬入時間帯を調整したことで手待ちが減り、当初工程より◯日前倒しで完了した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・RC造・S造・木造の解体手順の検討と分別解体の施工管理</w:t>
      </w:r>
    </w:p>
    <w:p>
      <w:pPr>
        <w:spacing w:after="60" w:line="300"/>
        <w:ind w:left="200"/>
      </w:pPr>
      <w:r>
        <w:rPr>
          <w:rFonts w:ascii="MS Mincho" w:cs="MS Mincho" w:eastAsia="MS Mincho" w:hAnsi="MS Mincho"/>
          <w:sz w:val="20"/>
          <w:szCs w:val="20"/>
        </w:rPr>
        <w:t xml:space="preserve">・油圧ショベル（圧砕機・ブレーカー・小割機）の操作、玉掛け・合図誘導</w:t>
      </w:r>
    </w:p>
    <w:p>
      <w:pPr>
        <w:spacing w:after="60" w:line="300"/>
        <w:ind w:left="200"/>
      </w:pPr>
      <w:r>
        <w:rPr>
          <w:rFonts w:ascii="MS Mincho" w:cs="MS Mincho" w:eastAsia="MS Mincho" w:hAnsi="MS Mincho"/>
          <w:sz w:val="20"/>
          <w:szCs w:val="20"/>
        </w:rPr>
        <w:t xml:space="preserve">・粉じん・騒音対策（散水、防音シート、養生）と近隣住民への工事説明</w:t>
      </w:r>
    </w:p>
    <w:p>
      <w:pPr>
        <w:spacing w:after="60" w:line="300"/>
        <w:ind w:left="200"/>
      </w:pPr>
      <w:r>
        <w:rPr>
          <w:rFonts w:ascii="MS Mincho" w:cs="MS Mincho" w:eastAsia="MS Mincho" w:hAnsi="MS Mincho"/>
          <w:sz w:val="20"/>
          <w:szCs w:val="20"/>
        </w:rPr>
        <w:t xml:space="preserve">・建設廃棄物の分別・搬出管理とマニフェスト伝票の確認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・車両系建設機械（解体用）運転技能講習修了（20XX年X月）</w:t>
      </w:r>
    </w:p>
    <w:p>
      <w:pPr>
        <w:spacing w:after="60" w:line="300"/>
        <w:ind w:left="200"/>
      </w:pPr>
      <w:r>
        <w:rPr>
          <w:rFonts w:ascii="MS Mincho" w:cs="MS Mincho" w:eastAsia="MS Mincho" w:hAnsi="MS Mincho"/>
          <w:sz w:val="20"/>
          <w:szCs w:val="20"/>
        </w:rPr>
        <w:t xml:space="preserve">・石綿作業主任者技能講習修了（20XX年X月）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周辺環境に合わせて解体手順を組み立てることが強みです。住宅に隣接する◯階建のRC造ビルでは、着手前に隣家との離れと搬出動線を確認し、上階は小割中心で進める手順と散水位置をオペレーター・地上作業員と共有したうえで、近隣へ作業時間帯を書面と訪問で説明し、作業を止めることなく◯か月の工期を終えました。御社でも狭い敷地や住宅隣接の現場で、手順検討と近隣対応を担い、安全と工期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解体工事の職務経歴書テンプレート（例文入り）</dc:title>
  <dc:creator>RESUMY.AI</dc:creator>
  <cp:lastModifiedBy>Un-named</cp:lastModifiedBy>
  <cp:revision>1</cp:revision>
  <dcterms:created xsi:type="dcterms:W3CDTF">2026-10-20T08:20:41.308Z</dcterms:created>
  <dcterms:modified xsi:type="dcterms:W3CDTF">2026-10-20T08:20:41.308Z</dcterms:modified>
</cp:coreProperties>
</file>

<file path=docProps/custom.xml><?xml version="1.0" encoding="utf-8"?>
<Properties xmlns="http://schemas.openxmlformats.org/officeDocument/2006/custom-properties" xmlns:vt="http://schemas.openxmlformats.org/officeDocument/2006/docPropsVTypes"/>
</file>