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軌道工事専門会社にて◯年間、在来線を中心にバラスト軌道の保守工事と改良工事に従事してきました。レール交換、まくらぎ交換、道床つき固め、分岐器整備を主に担当し、マルチプルタイタンパーの運転操作も経験しています。直近◯年は夜間作業の作業責任者として、作業員◯名の人員配置と線路閉鎖時間内の工程管理を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事業内容：鉄道軌道工事専門会社（従業員約◯名）、在来線の保守・改良工事を主に受託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所属・役職：軌道工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・在来線バラスト軌道の保守工事施工（レール交換、PCまくらぎ・木まくらぎ交換、道床バラスト補充・つき固め）</w:t>
            </w:r>
          </w:p>
          <w:p>
            <w:pPr>
              <w:spacing w:after="60" w:line="300"/>
              <w:ind w:left="200"/>
            </w:pPr>
            <w:r>
              <w:rPr>
                <w:rFonts w:ascii="MS Mincho" w:cs="MS Mincho" w:eastAsia="MS Mincho" w:hAnsi="MS Mincho"/>
                <w:sz w:val="20"/>
                <w:szCs w:val="20"/>
              </w:rPr>
              <w:t xml:space="preserve">・分岐器の点検整備および部品交換作業（月◯箇所）</w:t>
            </w:r>
          </w:p>
          <w:p>
            <w:pPr>
              <w:spacing w:after="60" w:line="300"/>
              <w:ind w:left="200"/>
            </w:pPr>
            <w:r>
              <w:rPr>
                <w:rFonts w:ascii="MS Mincho" w:cs="MS Mincho" w:eastAsia="MS Mincho" w:hAnsi="MS Mincho"/>
                <w:sz w:val="20"/>
                <w:szCs w:val="20"/>
              </w:rPr>
              <w:t xml:space="preserve">・マルチプルタイタンパー・バラストレギュレータの運転操作</w:t>
            </w:r>
          </w:p>
          <w:p>
            <w:pPr>
              <w:spacing w:after="60" w:line="300"/>
              <w:ind w:left="200"/>
            </w:pPr>
            <w:r>
              <w:rPr>
                <w:rFonts w:ascii="MS Mincho" w:cs="MS Mincho" w:eastAsia="MS Mincho" w:hAnsi="MS Mincho"/>
                <w:sz w:val="20"/>
                <w:szCs w:val="20"/>
              </w:rPr>
              <w:t xml:space="preserve">・軌道測定（通り・高低・軌間・水準）と測定結果に基づく整正作業の実施</w:t>
            </w:r>
          </w:p>
          <w:p>
            <w:pPr>
              <w:spacing w:after="60" w:line="300"/>
              <w:ind w:left="200"/>
            </w:pPr>
            <w:r>
              <w:rPr>
                <w:rFonts w:ascii="MS Mincho" w:cs="MS Mincho" w:eastAsia="MS Mincho" w:hAnsi="MS Mincho"/>
                <w:sz w:val="20"/>
                <w:szCs w:val="20"/>
              </w:rPr>
              <w:t xml:space="preserve">・夜間の線路閉鎖工事における作業責任者として、作業員◯名の人員配置・工程管理・安全確認を担当</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・レール交換の材料配置と班分けを見直して手順書を改訂し、1夜間あたりの施工延長を約◯m延ばして工程の遅れを解消した</w:t>
            </w:r>
          </w:p>
          <w:p>
            <w:pPr>
              <w:spacing w:after="60" w:line="300"/>
              <w:ind w:left="200"/>
            </w:pPr>
            <w:r>
              <w:rPr>
                <w:rFonts w:ascii="MS Mincho" w:cs="MS Mincho" w:eastAsia="MS Mincho" w:hAnsi="MS Mincho"/>
                <w:sz w:val="20"/>
                <w:szCs w:val="20"/>
              </w:rPr>
              <w:t xml:space="preserve">・作業開始前の合図者配置と持ち出し工具の点検手順を定着させ、担当区間で◯年間にわたり作業起因の事故・手戻りなしを継続した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・軌道機械の運転操作（マルチプルタイタンパー、バラストレギュレータ）</w:t>
      </w:r>
    </w:p>
    <w:p>
      <w:pPr>
        <w:spacing w:after="60" w:line="300"/>
        <w:ind w:left="200"/>
      </w:pPr>
      <w:r>
        <w:rPr>
          <w:rFonts w:ascii="MS Mincho" w:cs="MS Mincho" w:eastAsia="MS Mincho" w:hAnsi="MS Mincho"/>
          <w:sz w:val="20"/>
          <w:szCs w:val="20"/>
        </w:rPr>
        <w:t xml:space="preserve">・レール交換・まくらぎ交換・道床つき固め、分岐器整備</w:t>
      </w:r>
    </w:p>
    <w:p>
      <w:pPr>
        <w:spacing w:after="60" w:line="300"/>
        <w:ind w:left="200"/>
      </w:pPr>
      <w:r>
        <w:rPr>
          <w:rFonts w:ascii="MS Mincho" w:cs="MS Mincho" w:eastAsia="MS Mincho" w:hAnsi="MS Mincho"/>
          <w:sz w:val="20"/>
          <w:szCs w:val="20"/>
        </w:rPr>
        <w:t xml:space="preserve">・軌道測定器具による通り・高低・軌間の測定と整正作業</w:t>
      </w:r>
    </w:p>
    <w:p>
      <w:pPr>
        <w:spacing w:after="60" w:line="300"/>
        <w:ind w:left="200"/>
      </w:pPr>
      <w:r>
        <w:rPr>
          <w:rFonts w:ascii="MS Mincho" w:cs="MS Mincho" w:eastAsia="MS Mincho" w:hAnsi="MS Mincho"/>
          <w:sz w:val="20"/>
          <w:szCs w:val="20"/>
        </w:rPr>
        <w:t xml:space="preserve">・夜間作業の段取り（材料手配、人員配置、線路閉鎖時間内の工程管理）と安全確認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・軌道工事管理者（20XX年X月取得）</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線路閉鎖時間内で作業を完結させる段取り力が強みです。夜間工事では材料と機械の配置、班分け、撤収までを事前に図面上で組み立てて手順書に落とし込み、担当区間ではレール交換◯本あたりの作業時間を短縮しながら、着手前後の指差呼称と触車防止の確認手順を欠かさず運用してきました。入社後も工事内容に応じた段取りの標準化と、若手への手順の伝達を通じて、安全と工程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軌道工の職務経歴書テンプレート（例文入り）</dc:title>
  <dc:creator>RESUMY.AI</dc:creator>
  <cp:lastModifiedBy>Un-named</cp:lastModifiedBy>
  <cp:revision>1</cp:revision>
  <dcterms:created xsi:type="dcterms:W3CDTF">2026-10-19T07:04:38.038Z</dcterms:created>
  <dcterms:modified xsi:type="dcterms:W3CDTF">2026-10-19T07:04:38.038Z</dcterms:modified>
</cp:coreProperties>
</file>

<file path=docProps/custom.xml><?xml version="1.0" encoding="utf-8"?>
<Properties xmlns="http://schemas.openxmlformats.org/officeDocument/2006/custom-properties" xmlns:vt="http://schemas.openxmlformats.org/officeDocument/2006/docPropsVTypes"/>
</file>