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鉄筋専門工事会社にて◯年間、RC造マンションや商業施設、橋梁下部工の鉄筋加工・組立に従事してまいりました。施工図の読み取りから加工場での段取り、現場での柱・梁・壁・スラブの組立、配筋検査の立ち会いまで一貫して担当しております。直近は◯名規模の班をまとめ、打設工程から逆算した先行配筋の割り振りと新人への結束・玉掛け指導を行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事業内容：RC造建築および土木構造物を手がける鉄筋専門工事会社（従業員◯名）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所属・役職：鉄筋工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・RC造マンション（地上◯階建・延床約◯㎡）の基礎から躯体までの配筋作業</w:t>
            </w:r>
          </w:p>
          <w:p>
            <w:pPr>
              <w:spacing w:after="60" w:line="300"/>
              <w:ind w:left="200"/>
            </w:pPr>
            <w:r>
              <w:rPr>
                <w:rFonts w:ascii="MS Mincho" w:cs="MS Mincho" w:eastAsia="MS Mincho" w:hAnsi="MS Mincho"/>
                <w:sz w:val="20"/>
                <w:szCs w:val="20"/>
              </w:rPr>
              <w:t xml:space="preserve">・施工図に基づく鉄筋の切断・曲げ加工（ベンダー、シャーリング操作）</w:t>
            </w:r>
          </w:p>
          <w:p>
            <w:pPr>
              <w:spacing w:after="60" w:line="300"/>
              <w:ind w:left="200"/>
            </w:pPr>
            <w:r>
              <w:rPr>
                <w:rFonts w:ascii="MS Mincho" w:cs="MS Mincho" w:eastAsia="MS Mincho" w:hAnsi="MS Mincho"/>
                <w:sz w:val="20"/>
                <w:szCs w:val="20"/>
              </w:rPr>
              <w:t xml:space="preserve">・柱・梁・壁・スラブの組立、スペーサー設置、結束および開口補強の施工</w:t>
            </w:r>
          </w:p>
          <w:p>
            <w:pPr>
              <w:spacing w:after="60" w:line="300"/>
              <w:ind w:left="200"/>
            </w:pPr>
            <w:r>
              <w:rPr>
                <w:rFonts w:ascii="MS Mincho" w:cs="MS Mincho" w:eastAsia="MS Mincho" w:hAnsi="MS Mincho"/>
                <w:sz w:val="20"/>
                <w:szCs w:val="20"/>
              </w:rPr>
              <w:t xml:space="preserve">・打設前の自主検査（かぶり厚さ・定着長さ・あき寸法・本数の確認）と元請の配筋検査への立ち会い</w:t>
            </w:r>
          </w:p>
          <w:p>
            <w:pPr>
              <w:spacing w:after="60" w:line="300"/>
              <w:ind w:left="200"/>
            </w:pPr>
            <w:r>
              <w:rPr>
                <w:rFonts w:ascii="MS Mincho" w:cs="MS Mincho" w:eastAsia="MS Mincho" w:hAnsi="MS Mincho"/>
                <w:sz w:val="20"/>
                <w:szCs w:val="20"/>
              </w:rPr>
              <w:t xml:space="preserve">・若手職人◯名への加工・結束の指導、朝礼時のKY活動と工具点検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・組立前に配筋図をもとに自主検査シートを作成して班内で共有し、担当した◯現場で配筋検査の手直しなく打設に進むことができました。</w:t>
            </w:r>
          </w:p>
          <w:p>
            <w:pPr>
              <w:spacing w:after="60" w:line="300"/>
              <w:ind w:left="200"/>
            </w:pPr>
            <w:r>
              <w:rPr>
                <w:rFonts w:ascii="MS Mincho" w:cs="MS Mincho" w:eastAsia="MS Mincho" w:hAnsi="MS Mincho"/>
                <w:sz w:val="20"/>
                <w:szCs w:val="20"/>
              </w:rPr>
              <w:t xml:space="preserve">・加工場で部材ごとの加工順と仮置き位置を決め直し、現場での探し直しと積み替えが減ったことで、鉄筋の余材発生を前年より◯%抑えられました。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・鉄筋加工（ベンダー・シャーリング・自動切断機の操作、加工帳の読み取り）</w:t>
      </w:r>
    </w:p>
    <w:p>
      <w:pPr>
        <w:spacing w:after="60" w:line="300"/>
        <w:ind w:left="200"/>
      </w:pPr>
      <w:r>
        <w:rPr>
          <w:rFonts w:ascii="MS Mincho" w:cs="MS Mincho" w:eastAsia="MS Mincho" w:hAnsi="MS Mincho"/>
          <w:sz w:val="20"/>
          <w:szCs w:val="20"/>
        </w:rPr>
        <w:t xml:space="preserve">・RC造の配筋組立（基礎・柱・梁・壁・スラブ、柱梁接合部の納まり）</w:t>
      </w:r>
    </w:p>
    <w:p>
      <w:pPr>
        <w:spacing w:after="60" w:line="300"/>
        <w:ind w:left="200"/>
      </w:pPr>
      <w:r>
        <w:rPr>
          <w:rFonts w:ascii="MS Mincho" w:cs="MS Mincho" w:eastAsia="MS Mincho" w:hAnsi="MS Mincho"/>
          <w:sz w:val="20"/>
          <w:szCs w:val="20"/>
        </w:rPr>
        <w:t xml:space="preserve">・継手施工（重ね継手の施工、ガス圧接・機械式継手の段取りと立ち会い）</w:t>
      </w:r>
    </w:p>
    <w:p>
      <w:pPr>
        <w:spacing w:after="60" w:line="300"/>
        <w:ind w:left="200"/>
      </w:pPr>
      <w:r>
        <w:rPr>
          <w:rFonts w:ascii="MS Mincho" w:cs="MS Mincho" w:eastAsia="MS Mincho" w:hAnsi="MS Mincho"/>
          <w:sz w:val="20"/>
          <w:szCs w:val="20"/>
        </w:rPr>
        <w:t xml:space="preserve">・施工図・配筋図の読解、自主検査および配筋検査対応</w:t>
      </w:r>
    </w:p>
    <w:p>
      <w:pPr>
        <w:spacing w:after="60" w:line="300"/>
        <w:ind w:left="200"/>
      </w:pPr>
      <w:r>
        <w:rPr>
          <w:rFonts w:ascii="MS Mincho" w:cs="MS Mincho" w:eastAsia="MS Mincho" w:hAnsi="MS Mincho"/>
          <w:sz w:val="20"/>
          <w:szCs w:val="20"/>
        </w:rPr>
        <w:t xml:space="preserve">・玉掛け作業とクレーン合図、資材の荷受け・仮置き計画</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・玉掛け技能講習修了（20XX年X月）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施工図と配筋図を照らし合わせ、かぶり厚さ・定着長さ・あき寸法を組立前に確認しておく進め方を続けてきました。地上◯階建てのマンション現場では、開口補強や柱梁接合部の納まりを事前に元請の担当者へ確認し、配筋検査での指摘を受けずに打設へ進められた現場が続いています。入社以来◯年間無災害で作業を終えており、貴社でも図面確認と足元の安全確認を欠かさず、後進が同じ手順を踏めるよう伝えていき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鉄筋工の職務経歴書テンプレート（例文入り）</dc:title>
  <dc:creator>RESUMY.AI</dc:creator>
  <cp:lastModifiedBy>Un-named</cp:lastModifiedBy>
  <cp:revision>1</cp:revision>
  <dcterms:created xsi:type="dcterms:W3CDTF">2026-10-22T14:42:58.666Z</dcterms:created>
  <dcterms:modified xsi:type="dcterms:W3CDTF">2026-10-22T14:42:58.666Z</dcterms:modified>
</cp:coreProperties>
</file>

<file path=docProps/custom.xml><?xml version="1.0" encoding="utf-8"?>
<Properties xmlns="http://schemas.openxmlformats.org/officeDocument/2006/custom-properties" xmlns:vt="http://schemas.openxmlformats.org/officeDocument/2006/docPropsVTypes"/>
</file>