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就労継続支援B型と生活介護を併設する事業所（定員◯名）で◯年間、知的障がい・精神障がいのある利用者◯名の日中活動支援と作業訓練を担当してきました。個別支援計画の原案作成からモニタリング、記録管理、ご家族や相談支援事業所との連絡調整までを担い、作業内容は利用者ごとの得意な工程に分けて割り振る方法をとってきました。直近は新人職員◯名の指導と作業受注先への納品管理も兼任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事業内容：就労継続支援B型・生活介護を運営する社会福祉法人（定員◯名、職員◯名）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所属・役職：障がい者支援</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・知的障がい・精神障がいのある利用者◯名の日中活動支援、作業訓練の指導と見守り</w:t>
            </w:r>
          </w:p>
          <w:p>
            <w:pPr>
              <w:spacing w:after="60" w:line="300"/>
              <w:ind w:left="200"/>
            </w:pPr>
            <w:r>
              <w:rPr>
                <w:rFonts w:ascii="MS Mincho" w:cs="MS Mincho" w:eastAsia="MS Mincho" w:hAnsi="MS Mincho"/>
                <w:sz w:val="20"/>
                <w:szCs w:val="20"/>
              </w:rPr>
              <w:t xml:space="preserve">・担当ケース◯名の個別支援計画の原案作成、モニタリング面談、支援記録の作成</w:t>
            </w:r>
          </w:p>
          <w:p>
            <w:pPr>
              <w:spacing w:after="60" w:line="300"/>
              <w:ind w:left="200"/>
            </w:pPr>
            <w:r>
              <w:rPr>
                <w:rFonts w:ascii="MS Mincho" w:cs="MS Mincho" w:eastAsia="MS Mincho" w:hAnsi="MS Mincho"/>
                <w:sz w:val="20"/>
                <w:szCs w:val="20"/>
              </w:rPr>
              <w:t xml:space="preserve">・軽作業（封入・検品・清掃等）の工程管理、作業受注先への納品調整と品質確認</w:t>
            </w:r>
          </w:p>
          <w:p>
            <w:pPr>
              <w:spacing w:after="60" w:line="300"/>
              <w:ind w:left="200"/>
            </w:pPr>
            <w:r>
              <w:rPr>
                <w:rFonts w:ascii="MS Mincho" w:cs="MS Mincho" w:eastAsia="MS Mincho" w:hAnsi="MS Mincho"/>
                <w:sz w:val="20"/>
                <w:szCs w:val="20"/>
              </w:rPr>
              <w:t xml:space="preserve">・相談支援事業所・医療機関・ご家族との連絡調整、ケース会議・支援会議への参加</w:t>
            </w:r>
          </w:p>
          <w:p>
            <w:pPr>
              <w:spacing w:after="60" w:line="300"/>
              <w:ind w:left="200"/>
            </w:pPr>
            <w:r>
              <w:rPr>
                <w:rFonts w:ascii="MS Mincho" w:cs="MS Mincho" w:eastAsia="MS Mincho" w:hAnsi="MS Mincho"/>
                <w:sz w:val="20"/>
                <w:szCs w:val="20"/>
              </w:rPr>
              <w:t xml:space="preserve">・送迎業務および外出支援・余暇活動の企画運営、新人職員◯名の同行指導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・封入作業の工程を◯段階に分け、写真付き手順書と治具を用意して職員の声かけを統一した結果、単独で工程を担える利用者が◯名増えました。</w:t>
            </w:r>
          </w:p>
          <w:p>
            <w:pPr>
              <w:spacing w:after="60" w:line="300"/>
              <w:ind w:left="200"/>
            </w:pPr>
            <w:r>
              <w:rPr>
                <w:rFonts w:ascii="MS Mincho" w:cs="MS Mincho" w:eastAsia="MS Mincho" w:hAnsi="MS Mincho"/>
                <w:sz w:val="20"/>
                <w:szCs w:val="20"/>
              </w:rPr>
              <w:t xml:space="preserve">・体調や睡眠の変化を記録の定型項目に加えて朝礼で共有する運用を提案し、不調時に早めに休息を挟む対応が取れるようになり、活動途中での早退件数が前年比◯件減りました。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・個別支援計画の原案作成・アセスメント・モニタリング面談</w:t>
      </w:r>
    </w:p>
    <w:p>
      <w:pPr>
        <w:spacing w:after="60" w:line="300"/>
        <w:ind w:left="200"/>
      </w:pPr>
      <w:r>
        <w:rPr>
          <w:rFonts w:ascii="MS Mincho" w:cs="MS Mincho" w:eastAsia="MS Mincho" w:hAnsi="MS Mincho"/>
          <w:sz w:val="20"/>
          <w:szCs w:val="20"/>
        </w:rPr>
        <w:t xml:space="preserve">・障がい特性に応じたコミュニケーション支援（絵カード・スケジュールの視覚化等）</w:t>
      </w:r>
    </w:p>
    <w:p>
      <w:pPr>
        <w:spacing w:after="60" w:line="300"/>
        <w:ind w:left="200"/>
      </w:pPr>
      <w:r>
        <w:rPr>
          <w:rFonts w:ascii="MS Mincho" w:cs="MS Mincho" w:eastAsia="MS Mincho" w:hAnsi="MS Mincho"/>
          <w:sz w:val="20"/>
          <w:szCs w:val="20"/>
        </w:rPr>
        <w:t xml:space="preserve">・作業訓練指導・工程設計・工賃計算・納品管理</w:t>
      </w:r>
    </w:p>
    <w:p>
      <w:pPr>
        <w:spacing w:after="60" w:line="300"/>
        <w:ind w:left="200"/>
      </w:pPr>
      <w:r>
        <w:rPr>
          <w:rFonts w:ascii="MS Mincho" w:cs="MS Mincho" w:eastAsia="MS Mincho" w:hAnsi="MS Mincho"/>
          <w:sz w:val="20"/>
          <w:szCs w:val="20"/>
        </w:rPr>
        <w:t xml:space="preserve">・介護記録システムへの記録入力と支援情報の共有運用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・社会福祉士（20XX年3月取得）</w:t>
      </w:r>
    </w:p>
    <w:p>
      <w:pPr>
        <w:spacing w:after="60" w:line="300"/>
        <w:ind w:left="200"/>
      </w:pPr>
      <w:r>
        <w:rPr>
          <w:rFonts w:ascii="MS Mincho" w:cs="MS Mincho" w:eastAsia="MS Mincho" w:hAnsi="MS Mincho"/>
          <w:sz w:val="20"/>
          <w:szCs w:val="20"/>
        </w:rPr>
        <w:t xml:space="preserve">・強度行動障害支援者養成研修（基礎・実践）修了（20XX年X月）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利用者の得意・不得意を作業工程の単位まで分解して把握し、一人ひとりに合う手順に組み替えることを続けてきました。封入作業では工程を◯段階に細分化し、写真付きの手順書と治具を用意したうえで職員間で声かけの仕方を統一し、それまで補助が必要だった利用者◯名が単独で工程を担えるようになりました。貴事業所でも利用者の特性に合わせた工程設計と、職員間で支援方法を揃える仕組みづくりに携わり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障がい者支援の職務経歴書テンプレート（例文入り）</dc:title>
  <dc:creator>RESUMY.AI</dc:creator>
  <cp:lastModifiedBy>Un-named</cp:lastModifiedBy>
  <cp:revision>1</cp:revision>
  <dcterms:created xsi:type="dcterms:W3CDTF">2026-10-20T09:17:48.274Z</dcterms:created>
  <dcterms:modified xsi:type="dcterms:W3CDTF">2026-10-20T09:17:48.276Z</dcterms:modified>
</cp:coreProperties>
</file>

<file path=docProps/custom.xml><?xml version="1.0" encoding="utf-8"?>
<Properties xmlns="http://schemas.openxmlformats.org/officeDocument/2006/custom-properties" xmlns:vt="http://schemas.openxmlformats.org/officeDocument/2006/docPropsVTypes"/>
</file>