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移動体通信キャリアの設備部門で◯年間、5G・LTE基地局の設計・施工管理と保守運用を担当してきました。無線設計部門から受け取ったエリア設計をもとに、現地調査・工事図面作成・協力会社への作業指示・電波測定と調整までを一貫して担い、年間◯局の開局に携わっています。直近では光伝送装置の増設計画にも加わり、切替手順書の作成と当日の立会いを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事業内容：全国エリアを展開する移動体通信キャリアの設備部門（無線・伝送設備の設計と保守を担当）</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所属・役職：電気通信技術者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・5G・LTE基地局の現地調査、工事図面作成、施工管理（年間◯局）</w:t>
            </w:r>
          </w:p>
          <w:p>
            <w:pPr>
              <w:spacing w:after="60" w:line="300"/>
              <w:ind w:left="200"/>
            </w:pPr>
            <w:r>
              <w:rPr>
                <w:rFonts w:ascii="MS Mincho" w:cs="MS Mincho" w:eastAsia="MS Mincho" w:hAnsi="MS Mincho"/>
                <w:sz w:val="20"/>
                <w:szCs w:val="20"/>
              </w:rPr>
              <w:t xml:space="preserve">・開局時の電波測定・パラメータ調整とエリア品質の確認報告</w:t>
            </w:r>
          </w:p>
          <w:p>
            <w:pPr>
              <w:spacing w:after="60" w:line="300"/>
              <w:ind w:left="200"/>
            </w:pPr>
            <w:r>
              <w:rPr>
                <w:rFonts w:ascii="MS Mincho" w:cs="MS Mincho" w:eastAsia="MS Mincho" w:hAnsi="MS Mincho"/>
                <w:sz w:val="20"/>
                <w:szCs w:val="20"/>
              </w:rPr>
              <w:t xml:space="preserve">・光伝送装置（OTN・DWDM）の増設設計、切替手順書作成と当日立会い</w:t>
            </w:r>
          </w:p>
          <w:p>
            <w:pPr>
              <w:spacing w:after="60" w:line="300"/>
              <w:ind w:left="200"/>
            </w:pPr>
            <w:r>
              <w:rPr>
                <w:rFonts w:ascii="MS Mincho" w:cs="MS Mincho" w:eastAsia="MS Mincho" w:hAnsi="MS Mincho"/>
                <w:sz w:val="20"/>
                <w:szCs w:val="20"/>
              </w:rPr>
              <w:t xml:space="preserve">・障害受付後の一次切り分け、協力会社への出動依頼と復旧確認（月平均◯件）</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・工事前の現地実測項目をチェックリスト化し、電源容量や取付条件の不一致による再訪問を年間◯件から◯件へ削減</w:t>
            </w:r>
          </w:p>
          <w:p>
            <w:pPr>
              <w:spacing w:after="60" w:line="300"/>
              <w:ind w:left="200"/>
            </w:pPr>
            <w:r>
              <w:rPr>
                <w:rFonts w:ascii="MS Mincho" w:cs="MS Mincho" w:eastAsia="MS Mincho" w:hAnsi="MS Mincho"/>
                <w:sz w:val="20"/>
                <w:szCs w:val="20"/>
              </w:rPr>
              <w:t xml:space="preserve">・伝送装置の切替手順書に確認箇所と復旧判断の基準を追記し、担当ルートの夜間切替を予定時間内に完了（◯件連続）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・5G NR・LTE基地局の設計補助、施工管理、電波測定と調整</w:t>
      </w:r>
    </w:p>
    <w:p>
      <w:pPr>
        <w:spacing w:after="60" w:line="300"/>
        <w:ind w:left="200"/>
      </w:pPr>
      <w:r>
        <w:rPr>
          <w:rFonts w:ascii="MS Mincho" w:cs="MS Mincho" w:eastAsia="MS Mincho" w:hAnsi="MS Mincho"/>
          <w:sz w:val="20"/>
          <w:szCs w:val="20"/>
        </w:rPr>
        <w:t xml:space="preserve">・光伝送（OTN・DWDM）装置の設定・試験、切替作業の立会い</w:t>
      </w:r>
    </w:p>
    <w:p>
      <w:pPr>
        <w:spacing w:after="60" w:line="300"/>
        <w:ind w:left="200"/>
      </w:pPr>
      <w:r>
        <w:rPr>
          <w:rFonts w:ascii="MS Mincho" w:cs="MS Mincho" w:eastAsia="MS Mincho" w:hAnsi="MS Mincho"/>
          <w:sz w:val="20"/>
          <w:szCs w:val="20"/>
        </w:rPr>
        <w:t xml:space="preserve">・スペクトラムアナライザ・OTDR等の計測機器操作と測定データの整理</w:t>
      </w:r>
    </w:p>
    <w:p>
      <w:pPr>
        <w:spacing w:after="60" w:line="300"/>
        <w:ind w:left="200"/>
      </w:pPr>
      <w:r>
        <w:rPr>
          <w:rFonts w:ascii="MS Mincho" w:cs="MS Mincho" w:eastAsia="MS Mincho" w:hAnsi="MS Mincho"/>
          <w:sz w:val="20"/>
          <w:szCs w:val="20"/>
        </w:rPr>
        <w:t xml:space="preserve">・AutoCADによる工事図面作成、協力会社への作業指示と安全確認</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・電気通信主任技術者（伝送交換）（20XX年X月取得）</w:t>
      </w:r>
    </w:p>
    <w:p>
      <w:pPr>
        <w:spacing w:after="60" w:line="300"/>
        <w:ind w:left="200"/>
      </w:pPr>
      <w:r>
        <w:rPr>
          <w:rFonts w:ascii="MS Mincho" w:cs="MS Mincho" w:eastAsia="MS Mincho" w:hAnsi="MS Mincho"/>
          <w:sz w:val="20"/>
          <w:szCs w:val="20"/>
        </w:rPr>
        <w:t xml:space="preserve">・工事担任者 総合通信（20XX年X月取得）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工事前の現地確認と手順書の作り込みで、当日のやり直しを減らすことを大切にしてきました。基地局新設では既設設備の電源容量やアンテナ取付位置を事前に実測し、想定外の点は設計部門へ確認してから着工する流れを定着させ、担当案件の手戻りによる再訪問を減らすことができました。貴社でも設計意図と現場条件の両方を確認しながら、工期と通信品質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電気通信技術者の職務経歴書テンプレート（例文入り）</dc:title>
  <dc:creator>RESUMY.AI</dc:creator>
  <cp:lastModifiedBy>Un-named</cp:lastModifiedBy>
  <cp:revision>1</cp:revision>
  <dcterms:created xsi:type="dcterms:W3CDTF">2026-10-22T04:12:56.239Z</dcterms:created>
  <dcterms:modified xsi:type="dcterms:W3CDTF">2026-10-22T04:12:56.239Z</dcterms:modified>
</cp:coreProperties>
</file>

<file path=docProps/custom.xml><?xml version="1.0" encoding="utf-8"?>
<Properties xmlns="http://schemas.openxmlformats.org/officeDocument/2006/custom-properties" xmlns:vt="http://schemas.openxmlformats.org/officeDocument/2006/docPropsVTypes"/>
</file>