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東南アジアの教育支援を行う認定NPO法人で◯年間、カンボジア・ラオスの学校建設と教員研修事業を担当してきました。現地パートナーNGOや教育省との協議、助成金の申請から進捗管理・報告までを一貫して担い、年間約◯名の受益者に届く事業を運営しています。支援者向けニュースレターや年次報告書の制作も兼任し、事業報告と寄付募集をつなぐ発信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事業内容：東南アジアの教育支援を行う認定NPO法人（正会員約◯名、年間予算約◯億円、職員約◯名）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所属・役職：NPO・NGO</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・カンボジア・ラオスにおける学校建設・教員研修事業の企画および実施管理（年間受益者約◯名）</w:t>
            </w:r>
          </w:p>
          <w:p>
            <w:pPr>
              <w:spacing w:after="60" w:line="300"/>
              <w:ind w:left="200"/>
            </w:pPr>
            <w:r>
              <w:rPr>
                <w:rFonts w:ascii="MS Mincho" w:cs="MS Mincho" w:eastAsia="MS Mincho" w:hAnsi="MS Mincho"/>
                <w:sz w:val="20"/>
                <w:szCs w:val="20"/>
              </w:rPr>
              <w:t xml:space="preserve">・助成金の申請書作成と、採択後の進捗管理・中間報告・完了報告の取りまとめ</w:t>
            </w:r>
          </w:p>
          <w:p>
            <w:pPr>
              <w:spacing w:after="60" w:line="300"/>
              <w:ind w:left="200"/>
            </w:pPr>
            <w:r>
              <w:rPr>
                <w:rFonts w:ascii="MS Mincho" w:cs="MS Mincho" w:eastAsia="MS Mincho" w:hAnsi="MS Mincho"/>
                <w:sz w:val="20"/>
                <w:szCs w:val="20"/>
              </w:rPr>
              <w:t xml:space="preserve">・現地パートナーNGO・教育省との定期協議および事業モニタリング（年◯回の現地出張）</w:t>
            </w:r>
          </w:p>
          <w:p>
            <w:pPr>
              <w:spacing w:after="60" w:line="300"/>
              <w:ind w:left="200"/>
            </w:pPr>
            <w:r>
              <w:rPr>
                <w:rFonts w:ascii="MS Mincho" w:cs="MS Mincho" w:eastAsia="MS Mincho" w:hAnsi="MS Mincho"/>
                <w:sz w:val="20"/>
                <w:szCs w:val="20"/>
              </w:rPr>
              <w:t xml:space="preserve">・支援者向けニュースレター・SNS・年次報告書の企画と制作進行、企業のCSR担当者への協賛提案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・3年間・総額約◯千万円規模の助成事業で申請書と事業計画を作成し、採択後は四半期ごとの進捗管理と報告書提出を担当して期間内に事業を完了した</w:t>
            </w:r>
          </w:p>
          <w:p>
            <w:pPr>
              <w:spacing w:after="60" w:line="300"/>
              <w:ind w:left="200"/>
            </w:pPr>
            <w:r>
              <w:rPr>
                <w:rFonts w:ascii="MS Mincho" w:cs="MS Mincho" w:eastAsia="MS Mincho" w:hAnsi="MS Mincho"/>
                <w:sz w:val="20"/>
                <w:szCs w:val="20"/>
              </w:rPr>
              <w:t xml:space="preserve">・年次報告書を事業成果と支出内訳が対応する構成に改め、寄付者向けの説明会も開催した結果、継続寄付者数が前年比約◯%増となった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・助成金申請書・事業計画書・完了報告書の作成</w:t>
      </w:r>
    </w:p>
    <w:p>
      <w:pPr>
        <w:spacing w:after="60" w:line="300"/>
        <w:ind w:left="200"/>
      </w:pPr>
      <w:r>
        <w:rPr>
          <w:rFonts w:ascii="MS Mincho" w:cs="MS Mincho" w:eastAsia="MS Mincho" w:hAnsi="MS Mincho"/>
          <w:sz w:val="20"/>
          <w:szCs w:val="20"/>
        </w:rPr>
        <w:t xml:space="preserve">・事業計画とモニタリング指標の設計、現地実施団体との進捗管理</w:t>
      </w:r>
    </w:p>
    <w:p>
      <w:pPr>
        <w:spacing w:after="60" w:line="300"/>
        <w:ind w:left="200"/>
      </w:pPr>
      <w:r>
        <w:rPr>
          <w:rFonts w:ascii="MS Mincho" w:cs="MS Mincho" w:eastAsia="MS Mincho" w:hAnsi="MS Mincho"/>
          <w:sz w:val="20"/>
          <w:szCs w:val="20"/>
        </w:rPr>
        <w:t xml:space="preserve">・NPO会計に沿った予算管理・経費精算（会計ソフト、表計算ソフト）</w:t>
      </w:r>
    </w:p>
    <w:p>
      <w:pPr>
        <w:spacing w:after="60" w:line="300"/>
        <w:ind w:left="200"/>
      </w:pPr>
      <w:r>
        <w:rPr>
          <w:rFonts w:ascii="MS Mincho" w:cs="MS Mincho" w:eastAsia="MS Mincho" w:hAnsi="MS Mincho"/>
          <w:sz w:val="20"/>
          <w:szCs w:val="20"/>
        </w:rPr>
        <w:t xml:space="preserve">・英語での現地団体・関係機関との打ち合わせ、メール対応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・准認定ファンドレイザー（20XX年X月取得）</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立場の異なる関係者の間で合意をつくる調整力が強みです。学校建設事業では、現地NGOの実施体制、教育省の制度上の制約、助成元の報告要件がぶつかる場面で、それぞれの優先事項を整理した計画案を持ち寄って年◯回の現地協議に臨み、着工時期を変更せずに設計仕様を見直すかたちで合意を得ました。貴団体でも、現場の実行可能性と資金提供元への説明責任の両方を踏まえた事業運営を担っ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NPO・NGOの職務経歴書テンプレート（例文入り）</dc:title>
  <dc:creator>RESUMY.AI</dc:creator>
  <cp:lastModifiedBy>Un-named</cp:lastModifiedBy>
  <cp:revision>1</cp:revision>
  <dcterms:created xsi:type="dcterms:W3CDTF">2026-10-19T16:25:41.083Z</dcterms:created>
  <dcterms:modified xsi:type="dcterms:W3CDTF">2026-10-19T16:25:41.083Z</dcterms:modified>
</cp:coreProperties>
</file>

<file path=docProps/custom.xml><?xml version="1.0" encoding="utf-8"?>
<Properties xmlns="http://schemas.openxmlformats.org/officeDocument/2006/custom-properties" xmlns:vt="http://schemas.openxmlformats.org/officeDocument/2006/docPropsVTypes"/>
</file>