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BtoC向けECプラットフォームのQAエンジニアとして約◯年、Webサイトとモバイルアプリのテスト計画策定からテスト設計・実行、不具合管理までを担当してきました。月◯回のリリースに対し、リグレッションテストの自動化とCI上での実行を進め、手動テストは新機能と決済まわりの重点確認に集中させる体制に整えました。バグの発生箇所と原因を分類して開発チームに共有し、仕様レビュー段階からテスト観点を提示する進め方を定着させ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事業内容：BtoC向けECプラットフォームを運営する従業員約◯名のIT企業。Webサイトとモバイルアプリ（iOS／Android）を自社開発</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所属・役職：QAエンジニア</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・ECサイト・モバイルアプリのテスト計画策定、テスト設計・実行（月◯回のリリース対応）</w:t>
            </w:r>
          </w:p>
          <w:p>
            <w:pPr>
              <w:spacing w:after="60" w:line="300"/>
              <w:ind w:left="200"/>
            </w:pPr>
            <w:r>
              <w:rPr>
                <w:rFonts w:ascii="MS Mincho" w:cs="MS Mincho" w:eastAsia="MS Mincho" w:hAnsi="MS Mincho"/>
                <w:sz w:val="20"/>
                <w:szCs w:val="20"/>
              </w:rPr>
              <w:t xml:space="preserve">・Selenium・Appiumを用いたリグレッションテストの自動化スクリプト作成と保守</w:t>
            </w:r>
          </w:p>
          <w:p>
            <w:pPr>
              <w:spacing w:after="60" w:line="300"/>
              <w:ind w:left="200"/>
            </w:pPr>
            <w:r>
              <w:rPr>
                <w:rFonts w:ascii="MS Mincho" w:cs="MS Mincho" w:eastAsia="MS Mincho" w:hAnsi="MS Mincho"/>
                <w:sz w:val="20"/>
                <w:szCs w:val="20"/>
              </w:rPr>
              <w:t xml:space="preserve">・GitHub Actions上での自動テスト実行設定と、失敗時の原因切り分け・報告</w:t>
            </w:r>
          </w:p>
          <w:p>
            <w:pPr>
              <w:spacing w:after="60" w:line="300"/>
              <w:ind w:left="200"/>
            </w:pPr>
            <w:r>
              <w:rPr>
                <w:rFonts w:ascii="MS Mincho" w:cs="MS Mincho" w:eastAsia="MS Mincho" w:hAnsi="MS Mincho"/>
                <w:sz w:val="20"/>
                <w:szCs w:val="20"/>
              </w:rPr>
              <w:t xml:space="preserve">・JIRA・TestRailでの不具合管理とトリアージ、週次の品質状況レポート作成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・繰り返し実行していたリグレッションテスト約◯件を自動化し、リリース前の確認作業を週約◯時間から約◯時間に短縮した</w:t>
            </w:r>
          </w:p>
          <w:p>
            <w:pPr>
              <w:spacing w:after="60" w:line="300"/>
              <w:ind w:left="200"/>
            </w:pPr>
            <w:r>
              <w:rPr>
                <w:rFonts w:ascii="MS Mincho" w:cs="MS Mincho" w:eastAsia="MS Mincho" w:hAnsi="MS Mincho"/>
                <w:sz w:val="20"/>
                <w:szCs w:val="20"/>
              </w:rPr>
              <w:t xml:space="preserve">・不具合を機能領域・原因種別で分類して開発チームと共有し、仕様レビューへのQA参加を提案。同じ原因区分の不具合件数を約◯%削減した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・テスト設計・テストケース作成（同値分割、境界値分析、状態遷移テスト）</w:t>
      </w:r>
    </w:p>
    <w:p>
      <w:pPr>
        <w:spacing w:after="60" w:line="300"/>
        <w:ind w:left="200"/>
      </w:pPr>
      <w:r>
        <w:rPr>
          <w:rFonts w:ascii="MS Mincho" w:cs="MS Mincho" w:eastAsia="MS Mincho" w:hAnsi="MS Mincho"/>
          <w:sz w:val="20"/>
          <w:szCs w:val="20"/>
        </w:rPr>
        <w:t xml:space="preserve">・Selenium WebDriver／Appium／Playwright／Postman（APIテスト）</w:t>
      </w:r>
    </w:p>
    <w:p>
      <w:pPr>
        <w:spacing w:after="60" w:line="300"/>
        <w:ind w:left="200"/>
      </w:pPr>
      <w:r>
        <w:rPr>
          <w:rFonts w:ascii="MS Mincho" w:cs="MS Mincho" w:eastAsia="MS Mincho" w:hAnsi="MS Mincho"/>
          <w:sz w:val="20"/>
          <w:szCs w:val="20"/>
        </w:rPr>
        <w:t xml:space="preserve">・Python・JavaScriptでのテストスクリプト作成、SQLでのテストデータ準備・確認</w:t>
      </w:r>
    </w:p>
    <w:p>
      <w:pPr>
        <w:spacing w:after="60" w:line="300"/>
        <w:ind w:left="200"/>
      </w:pPr>
      <w:r>
        <w:rPr>
          <w:rFonts w:ascii="MS Mincho" w:cs="MS Mincho" w:eastAsia="MS Mincho" w:hAnsi="MS Mincho"/>
          <w:sz w:val="20"/>
          <w:szCs w:val="20"/>
        </w:rPr>
        <w:t xml:space="preserve">・JIRA・TestRailを用いた不具合管理とテスト進捗の可視化</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・JSTQB認定テスト技術者資格 Foundation Level（20XX年X月取得）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不具合の傾向を分析し、テスト工程より前の段階へ品質のフィードバックを返すことが強みです。JIRAに蓄積された不具合を機能領域と原因種別で分類したところ、仕様の曖昧さに起因するものが多いと分かったため、仕様レビューにQAとして参加し確認観点をチェックリスト化した結果、同じ原因区分の不具合件数を約◯%減らすことができました。入社後も、検出した不具合を記録して終わりにせず、原因の共有と再発防止の仕組みづくりまで担い、リリースのたびに品質判断がしやすいQA体制を整え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QAエンジニアの職務経歴書テンプレート（例文入り）</dc:title>
  <dc:creator>RESUMY.AI</dc:creator>
  <cp:lastModifiedBy>Un-named</cp:lastModifiedBy>
  <cp:revision>1</cp:revision>
  <dcterms:created xsi:type="dcterms:W3CDTF">2026-10-23T01:51:42.339Z</dcterms:created>
  <dcterms:modified xsi:type="dcterms:W3CDTF">2026-10-23T01:51:42.340Z</dcterms:modified>
</cp:coreProperties>
</file>

<file path=docProps/custom.xml><?xml version="1.0" encoding="utf-8"?>
<Properties xmlns="http://schemas.openxmlformats.org/officeDocument/2006/custom-properties" xmlns:vt="http://schemas.openxmlformats.org/officeDocument/2006/docPropsVTypes"/>
</file>